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28C2" w:rsidRPr="008B52D9" w:rsidRDefault="005A28C2" w:rsidP="005A28C2">
      <w:pPr>
        <w:widowControl w:val="0"/>
        <w:jc w:val="center"/>
        <w:rPr>
          <w:sz w:val="28"/>
          <w:szCs w:val="28"/>
        </w:rPr>
      </w:pPr>
      <w:r w:rsidRPr="008B52D9">
        <w:rPr>
          <w:sz w:val="28"/>
          <w:szCs w:val="28"/>
        </w:rPr>
        <w:t>Міністерство освіти і науки, молоді та спорту України</w:t>
      </w:r>
    </w:p>
    <w:p w:rsidR="005A28C2" w:rsidRPr="008B52D9" w:rsidRDefault="005A28C2" w:rsidP="005A28C2">
      <w:pPr>
        <w:widowControl w:val="0"/>
        <w:jc w:val="center"/>
        <w:rPr>
          <w:sz w:val="28"/>
          <w:szCs w:val="28"/>
        </w:rPr>
      </w:pPr>
      <w:r>
        <w:rPr>
          <w:sz w:val="28"/>
          <w:szCs w:val="28"/>
        </w:rPr>
        <w:t xml:space="preserve">Управління освіти і науки Херсонської обласної державної адміністрації </w:t>
      </w:r>
    </w:p>
    <w:p w:rsidR="005A28C2" w:rsidRPr="008B52D9" w:rsidRDefault="005A28C2" w:rsidP="005A28C2">
      <w:pPr>
        <w:widowControl w:val="0"/>
        <w:jc w:val="center"/>
        <w:rPr>
          <w:sz w:val="28"/>
          <w:szCs w:val="28"/>
        </w:rPr>
      </w:pPr>
      <w:r>
        <w:rPr>
          <w:sz w:val="28"/>
          <w:szCs w:val="28"/>
        </w:rPr>
        <w:t>Херсонське територіальне відділення</w:t>
      </w:r>
      <w:r w:rsidRPr="008B52D9">
        <w:rPr>
          <w:sz w:val="28"/>
          <w:szCs w:val="28"/>
        </w:rPr>
        <w:t xml:space="preserve"> М</w:t>
      </w:r>
      <w:r>
        <w:rPr>
          <w:sz w:val="28"/>
          <w:szCs w:val="28"/>
        </w:rPr>
        <w:t>алої академії наук</w:t>
      </w:r>
      <w:r w:rsidRPr="008B52D9">
        <w:rPr>
          <w:sz w:val="28"/>
          <w:szCs w:val="28"/>
        </w:rPr>
        <w:t xml:space="preserve"> України</w:t>
      </w:r>
    </w:p>
    <w:p w:rsidR="005A28C2" w:rsidRPr="00F90E8C" w:rsidRDefault="005A28C2" w:rsidP="005A28C2">
      <w:pPr>
        <w:widowControl w:val="0"/>
        <w:jc w:val="right"/>
        <w:rPr>
          <w:sz w:val="28"/>
          <w:szCs w:val="28"/>
        </w:rPr>
      </w:pPr>
    </w:p>
    <w:p w:rsidR="005A28C2" w:rsidRPr="00F90E8C" w:rsidRDefault="005A28C2" w:rsidP="005A28C2">
      <w:pPr>
        <w:widowControl w:val="0"/>
        <w:jc w:val="right"/>
        <w:rPr>
          <w:sz w:val="28"/>
          <w:szCs w:val="28"/>
        </w:rPr>
      </w:pPr>
    </w:p>
    <w:p w:rsidR="005A28C2" w:rsidRPr="00F90E8C" w:rsidRDefault="005A28C2" w:rsidP="005A28C2">
      <w:pPr>
        <w:widowControl w:val="0"/>
        <w:jc w:val="right"/>
        <w:rPr>
          <w:sz w:val="28"/>
          <w:szCs w:val="28"/>
        </w:rPr>
      </w:pPr>
    </w:p>
    <w:tbl>
      <w:tblPr>
        <w:tblW w:w="0" w:type="auto"/>
        <w:jc w:val="right"/>
        <w:tblLook w:val="01E0" w:firstRow="1" w:lastRow="1" w:firstColumn="1" w:lastColumn="1" w:noHBand="0" w:noVBand="0"/>
      </w:tblPr>
      <w:tblGrid>
        <w:gridCol w:w="4320"/>
      </w:tblGrid>
      <w:tr w:rsidR="005A28C2" w:rsidRPr="00F90E8C" w:rsidTr="003D4F39">
        <w:trPr>
          <w:jc w:val="right"/>
        </w:trPr>
        <w:tc>
          <w:tcPr>
            <w:tcW w:w="4320" w:type="dxa"/>
          </w:tcPr>
          <w:p w:rsidR="005A28C2" w:rsidRPr="00F90E8C" w:rsidRDefault="005A28C2" w:rsidP="003D4F39">
            <w:pPr>
              <w:widowControl w:val="0"/>
              <w:jc w:val="both"/>
              <w:rPr>
                <w:sz w:val="28"/>
                <w:szCs w:val="28"/>
              </w:rPr>
            </w:pPr>
            <w:r w:rsidRPr="00F90E8C">
              <w:rPr>
                <w:sz w:val="28"/>
                <w:szCs w:val="28"/>
              </w:rPr>
              <w:t>Відділення математики</w:t>
            </w:r>
          </w:p>
          <w:p w:rsidR="005A28C2" w:rsidRPr="00F90E8C" w:rsidRDefault="005A28C2" w:rsidP="003D4F39">
            <w:pPr>
              <w:widowControl w:val="0"/>
              <w:jc w:val="both"/>
              <w:rPr>
                <w:sz w:val="28"/>
                <w:szCs w:val="28"/>
              </w:rPr>
            </w:pPr>
            <w:r w:rsidRPr="00F90E8C">
              <w:rPr>
                <w:sz w:val="28"/>
                <w:szCs w:val="28"/>
              </w:rPr>
              <w:t>Секція  «Прикладна математика»</w:t>
            </w:r>
          </w:p>
        </w:tc>
      </w:tr>
    </w:tbl>
    <w:p w:rsidR="005A28C2" w:rsidRPr="00F90E8C" w:rsidRDefault="005A28C2" w:rsidP="005A28C2">
      <w:pPr>
        <w:widowControl w:val="0"/>
        <w:jc w:val="right"/>
        <w:rPr>
          <w:sz w:val="28"/>
          <w:szCs w:val="28"/>
        </w:rPr>
      </w:pPr>
    </w:p>
    <w:p w:rsidR="005A28C2" w:rsidRPr="00F90E8C" w:rsidRDefault="005A28C2" w:rsidP="005A28C2">
      <w:pPr>
        <w:widowControl w:val="0"/>
        <w:jc w:val="right"/>
        <w:rPr>
          <w:sz w:val="28"/>
          <w:szCs w:val="28"/>
        </w:rPr>
      </w:pPr>
    </w:p>
    <w:p w:rsidR="005A28C2" w:rsidRPr="00F90E8C" w:rsidRDefault="005A28C2" w:rsidP="005A28C2">
      <w:pPr>
        <w:widowControl w:val="0"/>
        <w:jc w:val="right"/>
        <w:rPr>
          <w:sz w:val="28"/>
          <w:szCs w:val="28"/>
        </w:rPr>
      </w:pPr>
    </w:p>
    <w:p w:rsidR="005A28C2" w:rsidRPr="00F90E8C" w:rsidRDefault="005A28C2" w:rsidP="005A28C2">
      <w:pPr>
        <w:widowControl w:val="0"/>
        <w:jc w:val="center"/>
        <w:rPr>
          <w:sz w:val="28"/>
          <w:szCs w:val="28"/>
        </w:rPr>
      </w:pPr>
      <w:r w:rsidRPr="00F90E8C">
        <w:rPr>
          <w:sz w:val="28"/>
          <w:szCs w:val="28"/>
        </w:rPr>
        <w:t>ФРАКТАЛЬНІ КРИВІ</w:t>
      </w:r>
    </w:p>
    <w:p w:rsidR="005A28C2" w:rsidRPr="00F90E8C" w:rsidRDefault="005A28C2" w:rsidP="005A28C2">
      <w:pPr>
        <w:widowControl w:val="0"/>
        <w:jc w:val="center"/>
        <w:rPr>
          <w:sz w:val="28"/>
          <w:szCs w:val="28"/>
        </w:rPr>
      </w:pPr>
    </w:p>
    <w:p w:rsidR="005A28C2" w:rsidRPr="00F90E8C" w:rsidRDefault="005A28C2" w:rsidP="005A28C2">
      <w:pPr>
        <w:widowControl w:val="0"/>
        <w:jc w:val="center"/>
        <w:rPr>
          <w:sz w:val="28"/>
          <w:szCs w:val="28"/>
        </w:rPr>
      </w:pPr>
    </w:p>
    <w:tbl>
      <w:tblPr>
        <w:tblW w:w="0" w:type="auto"/>
        <w:jc w:val="right"/>
        <w:tblLook w:val="01E0" w:firstRow="1" w:lastRow="1" w:firstColumn="1" w:lastColumn="1" w:noHBand="0" w:noVBand="0"/>
      </w:tblPr>
      <w:tblGrid>
        <w:gridCol w:w="4320"/>
      </w:tblGrid>
      <w:tr w:rsidR="005A28C2" w:rsidRPr="00F90E8C" w:rsidTr="003D4F39">
        <w:trPr>
          <w:jc w:val="right"/>
        </w:trPr>
        <w:tc>
          <w:tcPr>
            <w:tcW w:w="4320" w:type="dxa"/>
          </w:tcPr>
          <w:p w:rsidR="005A28C2" w:rsidRPr="00F90E8C" w:rsidRDefault="005A28C2" w:rsidP="003D4F39">
            <w:pPr>
              <w:widowControl w:val="0"/>
              <w:rPr>
                <w:sz w:val="28"/>
                <w:szCs w:val="28"/>
              </w:rPr>
            </w:pPr>
            <w:r w:rsidRPr="00F90E8C">
              <w:rPr>
                <w:sz w:val="28"/>
                <w:szCs w:val="28"/>
              </w:rPr>
              <w:t xml:space="preserve">Роботу виконувала: </w:t>
            </w:r>
          </w:p>
          <w:p w:rsidR="005A28C2" w:rsidRPr="00F90E8C" w:rsidRDefault="005A28C2" w:rsidP="003D4F39">
            <w:pPr>
              <w:widowControl w:val="0"/>
              <w:rPr>
                <w:sz w:val="28"/>
                <w:szCs w:val="28"/>
              </w:rPr>
            </w:pPr>
            <w:r w:rsidRPr="00F90E8C">
              <w:rPr>
                <w:sz w:val="28"/>
                <w:szCs w:val="28"/>
              </w:rPr>
              <w:t>Бєла Оксана Миколаївна,</w:t>
            </w:r>
          </w:p>
          <w:p w:rsidR="005A28C2" w:rsidRPr="00F90E8C" w:rsidRDefault="00234DB1" w:rsidP="003D4F39">
            <w:pPr>
              <w:widowControl w:val="0"/>
              <w:rPr>
                <w:sz w:val="28"/>
                <w:szCs w:val="28"/>
              </w:rPr>
            </w:pPr>
            <w:r>
              <w:rPr>
                <w:sz w:val="28"/>
                <w:szCs w:val="28"/>
              </w:rPr>
              <w:t>учениця 10 класу</w:t>
            </w:r>
          </w:p>
          <w:p w:rsidR="00C60097" w:rsidRDefault="005101C6" w:rsidP="003D4F39">
            <w:pPr>
              <w:widowControl w:val="0"/>
              <w:rPr>
                <w:sz w:val="28"/>
                <w:szCs w:val="28"/>
              </w:rPr>
            </w:pPr>
            <w:proofErr w:type="spellStart"/>
            <w:r w:rsidRPr="00F90E8C">
              <w:rPr>
                <w:sz w:val="28"/>
                <w:szCs w:val="28"/>
              </w:rPr>
              <w:t>Білозерської</w:t>
            </w:r>
            <w:proofErr w:type="spellEnd"/>
            <w:r>
              <w:rPr>
                <w:sz w:val="28"/>
                <w:szCs w:val="28"/>
              </w:rPr>
              <w:t xml:space="preserve"> </w:t>
            </w:r>
            <w:r w:rsidR="005A28C2" w:rsidRPr="00F90E8C">
              <w:rPr>
                <w:sz w:val="28"/>
                <w:szCs w:val="28"/>
              </w:rPr>
              <w:t xml:space="preserve"> загальноосвітньої школи І-ІІІ ступенів №2 імені Богдана Хмельницького</w:t>
            </w:r>
            <w:r w:rsidR="00234DB1">
              <w:rPr>
                <w:sz w:val="28"/>
                <w:szCs w:val="28"/>
              </w:rPr>
              <w:t xml:space="preserve">, кандидат в </w:t>
            </w:r>
            <w:r w:rsidR="00C60097">
              <w:rPr>
                <w:sz w:val="28"/>
                <w:szCs w:val="28"/>
              </w:rPr>
              <w:t xml:space="preserve">дійсні </w:t>
            </w:r>
            <w:r w:rsidR="00234DB1">
              <w:rPr>
                <w:sz w:val="28"/>
                <w:szCs w:val="28"/>
              </w:rPr>
              <w:t>члени</w:t>
            </w:r>
          </w:p>
          <w:p w:rsidR="005A28C2" w:rsidRPr="00F90E8C" w:rsidRDefault="00234DB1" w:rsidP="003D4F39">
            <w:pPr>
              <w:widowControl w:val="0"/>
              <w:rPr>
                <w:sz w:val="28"/>
                <w:szCs w:val="28"/>
              </w:rPr>
            </w:pPr>
            <w:r>
              <w:rPr>
                <w:sz w:val="28"/>
                <w:szCs w:val="28"/>
              </w:rPr>
              <w:t xml:space="preserve"> МАН</w:t>
            </w:r>
            <w:r w:rsidR="00922EFA">
              <w:rPr>
                <w:sz w:val="28"/>
                <w:szCs w:val="28"/>
              </w:rPr>
              <w:t xml:space="preserve"> України</w:t>
            </w:r>
          </w:p>
          <w:p w:rsidR="005A28C2" w:rsidRPr="00F90E8C" w:rsidRDefault="005A28C2" w:rsidP="003D4F39">
            <w:pPr>
              <w:widowControl w:val="0"/>
              <w:jc w:val="both"/>
              <w:rPr>
                <w:sz w:val="28"/>
                <w:szCs w:val="28"/>
              </w:rPr>
            </w:pPr>
          </w:p>
          <w:p w:rsidR="005A28C2" w:rsidRPr="00F90E8C" w:rsidRDefault="005A28C2" w:rsidP="003D4F39">
            <w:pPr>
              <w:widowControl w:val="0"/>
              <w:jc w:val="both"/>
              <w:rPr>
                <w:sz w:val="28"/>
                <w:szCs w:val="28"/>
              </w:rPr>
            </w:pPr>
          </w:p>
          <w:p w:rsidR="005A28C2" w:rsidRPr="00F90E8C" w:rsidRDefault="005A28C2" w:rsidP="003D4F39">
            <w:pPr>
              <w:widowControl w:val="0"/>
              <w:rPr>
                <w:sz w:val="28"/>
                <w:szCs w:val="28"/>
              </w:rPr>
            </w:pPr>
            <w:r w:rsidRPr="00F90E8C">
              <w:rPr>
                <w:sz w:val="28"/>
                <w:szCs w:val="28"/>
              </w:rPr>
              <w:t>Науковий</w:t>
            </w:r>
            <w:r>
              <w:rPr>
                <w:sz w:val="28"/>
                <w:szCs w:val="28"/>
              </w:rPr>
              <w:t xml:space="preserve"> керівник</w:t>
            </w:r>
            <w:r w:rsidRPr="00F90E8C">
              <w:rPr>
                <w:sz w:val="28"/>
                <w:szCs w:val="28"/>
              </w:rPr>
              <w:t>:</w:t>
            </w:r>
          </w:p>
          <w:p w:rsidR="005A28C2" w:rsidRPr="00F90E8C" w:rsidRDefault="005A28C2" w:rsidP="003D4F39">
            <w:pPr>
              <w:widowControl w:val="0"/>
              <w:rPr>
                <w:sz w:val="28"/>
                <w:szCs w:val="28"/>
              </w:rPr>
            </w:pPr>
            <w:r w:rsidRPr="00F90E8C">
              <w:rPr>
                <w:sz w:val="28"/>
                <w:szCs w:val="28"/>
              </w:rPr>
              <w:t>Придіус Інна Іванівна, вчитель математики Білозерської загальноосвітньої школи І-ІІІ ступенів №2 імені Богдана Хмельницького, вчитель – методист, спеціаліст вищої категорії</w:t>
            </w:r>
          </w:p>
          <w:p w:rsidR="005A28C2" w:rsidRPr="00F90E8C" w:rsidRDefault="005A28C2" w:rsidP="003D4F39">
            <w:pPr>
              <w:widowControl w:val="0"/>
              <w:rPr>
                <w:sz w:val="28"/>
                <w:szCs w:val="28"/>
              </w:rPr>
            </w:pPr>
          </w:p>
        </w:tc>
      </w:tr>
    </w:tbl>
    <w:p w:rsidR="005A28C2" w:rsidRPr="00F90E8C" w:rsidRDefault="005A28C2" w:rsidP="005A28C2">
      <w:pPr>
        <w:widowControl w:val="0"/>
        <w:jc w:val="center"/>
        <w:rPr>
          <w:sz w:val="28"/>
          <w:szCs w:val="28"/>
        </w:rPr>
      </w:pPr>
      <w:r>
        <w:rPr>
          <w:sz w:val="28"/>
          <w:szCs w:val="28"/>
        </w:rPr>
        <w:t xml:space="preserve">                                                     Науковий консультант:</w:t>
      </w:r>
    </w:p>
    <w:p w:rsidR="00234DB1" w:rsidRDefault="00234DB1" w:rsidP="005A28C2">
      <w:pPr>
        <w:widowControl w:val="0"/>
        <w:jc w:val="center"/>
        <w:rPr>
          <w:sz w:val="28"/>
          <w:szCs w:val="28"/>
        </w:rPr>
      </w:pPr>
      <w:r>
        <w:rPr>
          <w:sz w:val="28"/>
          <w:szCs w:val="28"/>
        </w:rPr>
        <w:t xml:space="preserve">                                                                          </w:t>
      </w:r>
      <w:r w:rsidRPr="00234DB1">
        <w:rPr>
          <w:sz w:val="28"/>
          <w:szCs w:val="28"/>
        </w:rPr>
        <w:t xml:space="preserve">Астіоненко Ігор Олександрович </w:t>
      </w:r>
      <w:r>
        <w:rPr>
          <w:sz w:val="28"/>
          <w:szCs w:val="28"/>
        </w:rPr>
        <w:t>–</w:t>
      </w:r>
    </w:p>
    <w:p w:rsidR="00234DB1" w:rsidRDefault="00234DB1" w:rsidP="005A28C2">
      <w:pPr>
        <w:widowControl w:val="0"/>
        <w:jc w:val="center"/>
        <w:rPr>
          <w:sz w:val="28"/>
          <w:szCs w:val="28"/>
        </w:rPr>
      </w:pPr>
      <w:r>
        <w:rPr>
          <w:sz w:val="28"/>
          <w:szCs w:val="28"/>
        </w:rPr>
        <w:t xml:space="preserve">                                                   </w:t>
      </w:r>
      <w:r w:rsidR="00EC5D1D">
        <w:rPr>
          <w:sz w:val="28"/>
          <w:szCs w:val="28"/>
        </w:rPr>
        <w:t>доцент</w:t>
      </w:r>
      <w:r w:rsidRPr="00234DB1">
        <w:rPr>
          <w:sz w:val="28"/>
          <w:szCs w:val="28"/>
        </w:rPr>
        <w:t xml:space="preserve"> кафедри вищої </w:t>
      </w:r>
    </w:p>
    <w:p w:rsidR="00234DB1" w:rsidRDefault="00234DB1" w:rsidP="00234DB1">
      <w:pPr>
        <w:widowControl w:val="0"/>
        <w:jc w:val="center"/>
        <w:rPr>
          <w:sz w:val="28"/>
          <w:szCs w:val="28"/>
        </w:rPr>
      </w:pPr>
      <w:r>
        <w:rPr>
          <w:sz w:val="28"/>
          <w:szCs w:val="28"/>
        </w:rPr>
        <w:t xml:space="preserve">                                                               </w:t>
      </w:r>
      <w:r w:rsidRPr="00234DB1">
        <w:rPr>
          <w:sz w:val="28"/>
          <w:szCs w:val="28"/>
        </w:rPr>
        <w:t>математики та математичного</w:t>
      </w:r>
    </w:p>
    <w:p w:rsidR="00234DB1" w:rsidRDefault="00234DB1" w:rsidP="00234DB1">
      <w:pPr>
        <w:widowControl w:val="0"/>
        <w:jc w:val="center"/>
        <w:rPr>
          <w:sz w:val="28"/>
          <w:szCs w:val="28"/>
        </w:rPr>
      </w:pPr>
      <w:r>
        <w:rPr>
          <w:sz w:val="28"/>
          <w:szCs w:val="28"/>
        </w:rPr>
        <w:t xml:space="preserve">                                                                </w:t>
      </w:r>
      <w:r w:rsidRPr="00234DB1">
        <w:rPr>
          <w:sz w:val="28"/>
          <w:szCs w:val="28"/>
        </w:rPr>
        <w:t xml:space="preserve">моделювання ХНТУ, кандидат </w:t>
      </w:r>
    </w:p>
    <w:p w:rsidR="005A28C2" w:rsidRPr="00F90E8C" w:rsidRDefault="00234DB1" w:rsidP="005A28C2">
      <w:pPr>
        <w:widowControl w:val="0"/>
        <w:jc w:val="center"/>
        <w:rPr>
          <w:sz w:val="28"/>
          <w:szCs w:val="28"/>
        </w:rPr>
      </w:pPr>
      <w:r>
        <w:rPr>
          <w:sz w:val="28"/>
          <w:szCs w:val="28"/>
        </w:rPr>
        <w:t xml:space="preserve">                                                          </w:t>
      </w:r>
      <w:r w:rsidRPr="00234DB1">
        <w:rPr>
          <w:sz w:val="28"/>
          <w:szCs w:val="28"/>
        </w:rPr>
        <w:t>фізико-математичних наук.</w:t>
      </w:r>
    </w:p>
    <w:p w:rsidR="005A28C2" w:rsidRDefault="005A28C2" w:rsidP="005A28C2">
      <w:pPr>
        <w:spacing w:line="360" w:lineRule="auto"/>
        <w:rPr>
          <w:sz w:val="28"/>
          <w:szCs w:val="28"/>
        </w:rPr>
      </w:pPr>
      <w:r w:rsidRPr="00F90E8C">
        <w:rPr>
          <w:sz w:val="28"/>
          <w:szCs w:val="28"/>
        </w:rPr>
        <w:t xml:space="preserve">                                             </w:t>
      </w:r>
    </w:p>
    <w:p w:rsidR="005A28C2" w:rsidRPr="00F90E8C" w:rsidRDefault="005A28C2" w:rsidP="005A28C2">
      <w:pPr>
        <w:spacing w:line="360" w:lineRule="auto"/>
        <w:rPr>
          <w:sz w:val="28"/>
          <w:szCs w:val="28"/>
        </w:rPr>
      </w:pPr>
    </w:p>
    <w:p w:rsidR="005A28C2" w:rsidRPr="00F90E8C" w:rsidRDefault="005A28C2" w:rsidP="005A28C2">
      <w:pPr>
        <w:spacing w:line="360" w:lineRule="auto"/>
        <w:rPr>
          <w:sz w:val="28"/>
          <w:szCs w:val="28"/>
        </w:rPr>
      </w:pPr>
    </w:p>
    <w:p w:rsidR="00872EFF" w:rsidRPr="00922EFA" w:rsidRDefault="00234DB1" w:rsidP="00922EFA">
      <w:pPr>
        <w:spacing w:line="360" w:lineRule="auto"/>
        <w:rPr>
          <w:sz w:val="28"/>
          <w:szCs w:val="28"/>
        </w:rPr>
      </w:pPr>
      <w:r>
        <w:rPr>
          <w:sz w:val="28"/>
          <w:szCs w:val="28"/>
        </w:rPr>
        <w:t xml:space="preserve">                                                   </w:t>
      </w:r>
      <w:r w:rsidR="005A28C2">
        <w:rPr>
          <w:sz w:val="28"/>
          <w:szCs w:val="28"/>
        </w:rPr>
        <w:t xml:space="preserve">Херсон </w:t>
      </w:r>
      <w:r w:rsidR="00922EFA">
        <w:rPr>
          <w:sz w:val="28"/>
          <w:szCs w:val="28"/>
        </w:rPr>
        <w:t>– 201</w:t>
      </w:r>
      <w:r w:rsidR="00851489">
        <w:rPr>
          <w:sz w:val="28"/>
          <w:szCs w:val="28"/>
        </w:rPr>
        <w:t>3</w:t>
      </w:r>
    </w:p>
    <w:p w:rsidR="00872EFF" w:rsidRDefault="00872EFF"/>
    <w:p w:rsidR="00922EFA" w:rsidRPr="00F90E8C" w:rsidRDefault="00922EFA" w:rsidP="00922EFA">
      <w:pPr>
        <w:spacing w:line="360" w:lineRule="auto"/>
        <w:ind w:left="425"/>
        <w:jc w:val="center"/>
        <w:rPr>
          <w:sz w:val="28"/>
          <w:szCs w:val="28"/>
          <w:lang w:val="ru-RU"/>
        </w:rPr>
      </w:pPr>
      <w:r w:rsidRPr="00F90E8C">
        <w:rPr>
          <w:sz w:val="28"/>
          <w:szCs w:val="28"/>
          <w:lang w:val="ru-RU"/>
        </w:rPr>
        <w:t>ЗМ</w:t>
      </w:r>
      <w:r w:rsidRPr="00F90E8C">
        <w:rPr>
          <w:sz w:val="28"/>
          <w:szCs w:val="28"/>
        </w:rPr>
        <w:t>І</w:t>
      </w:r>
      <w:proofErr w:type="gramStart"/>
      <w:r w:rsidRPr="00F90E8C">
        <w:rPr>
          <w:sz w:val="28"/>
          <w:szCs w:val="28"/>
          <w:lang w:val="ru-RU"/>
        </w:rPr>
        <w:t>СТ</w:t>
      </w:r>
      <w:proofErr w:type="gramEnd"/>
    </w:p>
    <w:p w:rsidR="00922EFA" w:rsidRPr="00F90E8C" w:rsidRDefault="00922EFA" w:rsidP="00922EFA">
      <w:pPr>
        <w:keepNext/>
        <w:widowControl w:val="0"/>
        <w:spacing w:line="360" w:lineRule="auto"/>
        <w:ind w:left="425" w:firstLine="709"/>
        <w:jc w:val="both"/>
        <w:rPr>
          <w:sz w:val="28"/>
          <w:szCs w:val="28"/>
        </w:rPr>
      </w:pPr>
    </w:p>
    <w:p w:rsidR="00922EFA" w:rsidRPr="00F90E8C" w:rsidRDefault="00922EFA" w:rsidP="00922EFA">
      <w:pPr>
        <w:keepNext/>
        <w:widowControl w:val="0"/>
        <w:spacing w:line="360" w:lineRule="auto"/>
        <w:rPr>
          <w:sz w:val="28"/>
          <w:szCs w:val="28"/>
        </w:rPr>
      </w:pPr>
      <w:r w:rsidRPr="00F90E8C">
        <w:rPr>
          <w:sz w:val="28"/>
          <w:szCs w:val="28"/>
        </w:rPr>
        <w:t>Вступ………………………………………………………………………</w:t>
      </w:r>
      <w:r>
        <w:rPr>
          <w:sz w:val="28"/>
          <w:szCs w:val="28"/>
        </w:rPr>
        <w:t>…</w:t>
      </w:r>
      <w:r w:rsidRPr="00F90E8C">
        <w:rPr>
          <w:sz w:val="28"/>
          <w:szCs w:val="28"/>
        </w:rPr>
        <w:t>…</w:t>
      </w:r>
      <w:r>
        <w:rPr>
          <w:sz w:val="28"/>
          <w:szCs w:val="28"/>
        </w:rPr>
        <w:t>...  3</w:t>
      </w:r>
    </w:p>
    <w:p w:rsidR="00922EFA" w:rsidRPr="00F90E8C" w:rsidRDefault="00922EFA" w:rsidP="00922EFA">
      <w:pPr>
        <w:keepNext/>
        <w:widowControl w:val="0"/>
        <w:tabs>
          <w:tab w:val="left" w:pos="3189"/>
        </w:tabs>
        <w:spacing w:line="360" w:lineRule="auto"/>
        <w:rPr>
          <w:sz w:val="28"/>
          <w:szCs w:val="28"/>
        </w:rPr>
      </w:pPr>
      <w:r>
        <w:rPr>
          <w:sz w:val="28"/>
          <w:szCs w:val="28"/>
        </w:rPr>
        <w:t>Розділ 1</w:t>
      </w:r>
      <w:r w:rsidRPr="00F90E8C">
        <w:rPr>
          <w:sz w:val="28"/>
          <w:szCs w:val="28"/>
        </w:rPr>
        <w:t>.</w:t>
      </w:r>
      <w:r>
        <w:rPr>
          <w:sz w:val="28"/>
          <w:szCs w:val="28"/>
        </w:rPr>
        <w:t xml:space="preserve"> </w:t>
      </w:r>
      <w:r w:rsidRPr="00F90E8C">
        <w:rPr>
          <w:sz w:val="28"/>
          <w:szCs w:val="28"/>
        </w:rPr>
        <w:t xml:space="preserve"> Поняття фракталів</w:t>
      </w:r>
    </w:p>
    <w:p w:rsidR="00922EFA" w:rsidRPr="00F90E8C" w:rsidRDefault="00922EFA" w:rsidP="00922EFA">
      <w:pPr>
        <w:keepNext/>
        <w:widowControl w:val="0"/>
        <w:tabs>
          <w:tab w:val="left" w:pos="3189"/>
        </w:tabs>
        <w:spacing w:line="360" w:lineRule="auto"/>
        <w:ind w:left="425"/>
        <w:rPr>
          <w:sz w:val="28"/>
          <w:szCs w:val="28"/>
        </w:rPr>
      </w:pPr>
      <w:r w:rsidRPr="00F90E8C">
        <w:rPr>
          <w:sz w:val="28"/>
          <w:szCs w:val="28"/>
        </w:rPr>
        <w:t>1.1</w:t>
      </w:r>
      <w:r w:rsidR="008C6CE7">
        <w:rPr>
          <w:sz w:val="28"/>
          <w:szCs w:val="28"/>
        </w:rPr>
        <w:t>.</w:t>
      </w:r>
      <w:r w:rsidRPr="00F90E8C">
        <w:rPr>
          <w:sz w:val="28"/>
          <w:szCs w:val="28"/>
        </w:rPr>
        <w:t xml:space="preserve">  Історія виникнення фракталів ………………………………………</w:t>
      </w:r>
      <w:r>
        <w:rPr>
          <w:sz w:val="28"/>
          <w:szCs w:val="28"/>
        </w:rPr>
        <w:t>....</w:t>
      </w:r>
      <w:r w:rsidR="008C6CE7">
        <w:rPr>
          <w:sz w:val="28"/>
          <w:szCs w:val="28"/>
        </w:rPr>
        <w:t xml:space="preserve"> </w:t>
      </w:r>
      <w:r>
        <w:rPr>
          <w:sz w:val="28"/>
          <w:szCs w:val="28"/>
        </w:rPr>
        <w:t>5</w:t>
      </w:r>
    </w:p>
    <w:p w:rsidR="00922EFA" w:rsidRPr="00F90E8C" w:rsidRDefault="00922EFA" w:rsidP="00922EFA">
      <w:pPr>
        <w:keepNext/>
        <w:widowControl w:val="0"/>
        <w:spacing w:line="360" w:lineRule="auto"/>
        <w:ind w:left="425"/>
        <w:rPr>
          <w:sz w:val="28"/>
          <w:szCs w:val="28"/>
        </w:rPr>
      </w:pPr>
      <w:r w:rsidRPr="00F90E8C">
        <w:rPr>
          <w:sz w:val="28"/>
          <w:szCs w:val="28"/>
        </w:rPr>
        <w:t>1.2</w:t>
      </w:r>
      <w:r w:rsidR="008C6CE7">
        <w:rPr>
          <w:sz w:val="28"/>
          <w:szCs w:val="28"/>
        </w:rPr>
        <w:t>.</w:t>
      </w:r>
      <w:r w:rsidRPr="00F90E8C">
        <w:rPr>
          <w:sz w:val="28"/>
          <w:szCs w:val="28"/>
        </w:rPr>
        <w:t xml:space="preserve">  Огляд літератури……………………………………………………</w:t>
      </w:r>
      <w:r>
        <w:rPr>
          <w:sz w:val="28"/>
          <w:szCs w:val="28"/>
        </w:rPr>
        <w:t>…</w:t>
      </w:r>
      <w:r w:rsidR="008C6CE7">
        <w:rPr>
          <w:sz w:val="28"/>
          <w:szCs w:val="28"/>
        </w:rPr>
        <w:t xml:space="preserve">  </w:t>
      </w:r>
      <w:r w:rsidR="007E0D2C">
        <w:rPr>
          <w:sz w:val="28"/>
          <w:szCs w:val="28"/>
        </w:rPr>
        <w:t xml:space="preserve"> 5</w:t>
      </w:r>
    </w:p>
    <w:p w:rsidR="00922EFA" w:rsidRDefault="00922EFA" w:rsidP="00922EFA">
      <w:pPr>
        <w:keepNext/>
        <w:widowControl w:val="0"/>
        <w:spacing w:line="360" w:lineRule="auto"/>
        <w:ind w:left="425"/>
        <w:rPr>
          <w:sz w:val="28"/>
          <w:szCs w:val="28"/>
        </w:rPr>
      </w:pPr>
      <w:r w:rsidRPr="00F90E8C">
        <w:rPr>
          <w:sz w:val="28"/>
          <w:szCs w:val="28"/>
        </w:rPr>
        <w:t>1.3</w:t>
      </w:r>
      <w:r w:rsidR="008C6CE7">
        <w:rPr>
          <w:sz w:val="28"/>
          <w:szCs w:val="28"/>
        </w:rPr>
        <w:t>.</w:t>
      </w:r>
      <w:r w:rsidRPr="00F90E8C">
        <w:rPr>
          <w:sz w:val="28"/>
          <w:szCs w:val="28"/>
        </w:rPr>
        <w:t xml:space="preserve">  Що таке фрактал?</w:t>
      </w:r>
      <w:r w:rsidR="008C6CE7" w:rsidRPr="008C6CE7">
        <w:rPr>
          <w:sz w:val="28"/>
          <w:szCs w:val="28"/>
        </w:rPr>
        <w:t xml:space="preserve"> </w:t>
      </w:r>
      <w:r w:rsidR="008C6CE7" w:rsidRPr="00F90E8C">
        <w:rPr>
          <w:sz w:val="28"/>
          <w:szCs w:val="28"/>
        </w:rPr>
        <w:t>……………………………………………………</w:t>
      </w:r>
      <w:r w:rsidR="008C6CE7">
        <w:rPr>
          <w:sz w:val="28"/>
          <w:szCs w:val="28"/>
        </w:rPr>
        <w:t xml:space="preserve">    </w:t>
      </w:r>
      <w:r w:rsidR="007E0D2C">
        <w:rPr>
          <w:sz w:val="28"/>
          <w:szCs w:val="28"/>
        </w:rPr>
        <w:t xml:space="preserve"> </w:t>
      </w:r>
      <w:r>
        <w:rPr>
          <w:sz w:val="28"/>
          <w:szCs w:val="28"/>
        </w:rPr>
        <w:t>6</w:t>
      </w:r>
    </w:p>
    <w:p w:rsidR="007E0D2C" w:rsidRDefault="007E0D2C" w:rsidP="00922EFA">
      <w:pPr>
        <w:keepNext/>
        <w:widowControl w:val="0"/>
        <w:spacing w:line="360" w:lineRule="auto"/>
        <w:ind w:left="425"/>
        <w:rPr>
          <w:sz w:val="28"/>
          <w:szCs w:val="28"/>
        </w:rPr>
      </w:pPr>
      <w:r>
        <w:rPr>
          <w:sz w:val="28"/>
          <w:szCs w:val="28"/>
        </w:rPr>
        <w:t xml:space="preserve">1.4. </w:t>
      </w:r>
      <w:proofErr w:type="spellStart"/>
      <w:r>
        <w:rPr>
          <w:sz w:val="28"/>
          <w:szCs w:val="28"/>
        </w:rPr>
        <w:t>Самоподібність</w:t>
      </w:r>
      <w:proofErr w:type="spellEnd"/>
      <w:r>
        <w:rPr>
          <w:sz w:val="28"/>
          <w:szCs w:val="28"/>
        </w:rPr>
        <w:t xml:space="preserve"> простих об’єктів ……………………………………    7 </w:t>
      </w:r>
    </w:p>
    <w:p w:rsidR="003D4F39" w:rsidRPr="00F90E8C" w:rsidRDefault="003D4F39" w:rsidP="00922EFA">
      <w:pPr>
        <w:keepNext/>
        <w:widowControl w:val="0"/>
        <w:spacing w:line="360" w:lineRule="auto"/>
        <w:ind w:left="425"/>
        <w:rPr>
          <w:sz w:val="28"/>
          <w:szCs w:val="28"/>
        </w:rPr>
      </w:pPr>
      <w:r>
        <w:rPr>
          <w:sz w:val="28"/>
          <w:szCs w:val="28"/>
        </w:rPr>
        <w:t>1.5. Розмірність фракталів ………………………………………………….  8</w:t>
      </w:r>
    </w:p>
    <w:p w:rsidR="00922EFA" w:rsidRPr="00F90E8C" w:rsidRDefault="00922EFA" w:rsidP="00922EFA">
      <w:pPr>
        <w:keepNext/>
        <w:widowControl w:val="0"/>
        <w:spacing w:line="360" w:lineRule="auto"/>
        <w:ind w:left="425"/>
        <w:rPr>
          <w:sz w:val="28"/>
          <w:szCs w:val="28"/>
        </w:rPr>
      </w:pPr>
      <w:r w:rsidRPr="00F90E8C">
        <w:rPr>
          <w:sz w:val="28"/>
          <w:szCs w:val="28"/>
        </w:rPr>
        <w:t>1.4  Класифікація фракталів</w:t>
      </w:r>
      <w:r w:rsidR="00007829">
        <w:rPr>
          <w:sz w:val="28"/>
          <w:szCs w:val="28"/>
        </w:rPr>
        <w:t>………………………………………………     9</w:t>
      </w:r>
    </w:p>
    <w:p w:rsidR="00922EFA" w:rsidRPr="00F90E8C" w:rsidRDefault="00922EFA" w:rsidP="00922EFA">
      <w:pPr>
        <w:keepNext/>
        <w:widowControl w:val="0"/>
        <w:spacing w:line="360" w:lineRule="auto"/>
        <w:ind w:left="425"/>
        <w:rPr>
          <w:sz w:val="28"/>
          <w:szCs w:val="28"/>
        </w:rPr>
      </w:pPr>
      <w:r w:rsidRPr="00F90E8C">
        <w:rPr>
          <w:sz w:val="28"/>
          <w:szCs w:val="28"/>
        </w:rPr>
        <w:t xml:space="preserve">  </w:t>
      </w:r>
      <w:r>
        <w:rPr>
          <w:sz w:val="28"/>
          <w:szCs w:val="28"/>
        </w:rPr>
        <w:tab/>
      </w:r>
      <w:r w:rsidRPr="00F90E8C">
        <w:rPr>
          <w:sz w:val="28"/>
          <w:szCs w:val="28"/>
        </w:rPr>
        <w:t>1.4.1</w:t>
      </w:r>
      <w:r w:rsidR="00007829">
        <w:rPr>
          <w:sz w:val="28"/>
          <w:szCs w:val="28"/>
        </w:rPr>
        <w:t>.</w:t>
      </w:r>
      <w:r w:rsidRPr="00F90E8C">
        <w:rPr>
          <w:sz w:val="28"/>
          <w:szCs w:val="28"/>
        </w:rPr>
        <w:t xml:space="preserve">  Геометрич</w:t>
      </w:r>
      <w:r w:rsidR="00007829">
        <w:rPr>
          <w:sz w:val="28"/>
          <w:szCs w:val="28"/>
        </w:rPr>
        <w:t xml:space="preserve">ні </w:t>
      </w:r>
      <w:proofErr w:type="spellStart"/>
      <w:r w:rsidR="00007829">
        <w:rPr>
          <w:sz w:val="28"/>
          <w:szCs w:val="28"/>
        </w:rPr>
        <w:t>фрактали</w:t>
      </w:r>
      <w:proofErr w:type="spellEnd"/>
      <w:r w:rsidR="00007829">
        <w:rPr>
          <w:sz w:val="28"/>
          <w:szCs w:val="28"/>
        </w:rPr>
        <w:t>……………………………………………   9</w:t>
      </w:r>
    </w:p>
    <w:p w:rsidR="00922EFA" w:rsidRPr="00F90E8C" w:rsidRDefault="00922EFA" w:rsidP="00922EFA">
      <w:pPr>
        <w:keepNext/>
        <w:widowControl w:val="0"/>
        <w:spacing w:line="360" w:lineRule="auto"/>
        <w:ind w:left="425"/>
        <w:rPr>
          <w:sz w:val="28"/>
          <w:szCs w:val="28"/>
        </w:rPr>
      </w:pPr>
      <w:r w:rsidRPr="00F90E8C">
        <w:rPr>
          <w:sz w:val="28"/>
          <w:szCs w:val="28"/>
        </w:rPr>
        <w:t xml:space="preserve">  </w:t>
      </w:r>
      <w:r>
        <w:rPr>
          <w:sz w:val="28"/>
          <w:szCs w:val="28"/>
        </w:rPr>
        <w:tab/>
      </w:r>
      <w:r w:rsidRPr="00F90E8C">
        <w:rPr>
          <w:sz w:val="28"/>
          <w:szCs w:val="28"/>
        </w:rPr>
        <w:t>1.4.2</w:t>
      </w:r>
      <w:r w:rsidR="00007829">
        <w:rPr>
          <w:sz w:val="28"/>
          <w:szCs w:val="28"/>
        </w:rPr>
        <w:t>.</w:t>
      </w:r>
      <w:r w:rsidRPr="00F90E8C">
        <w:rPr>
          <w:sz w:val="28"/>
          <w:szCs w:val="28"/>
        </w:rPr>
        <w:t xml:space="preserve">  </w:t>
      </w:r>
      <w:r>
        <w:rPr>
          <w:sz w:val="28"/>
          <w:szCs w:val="28"/>
        </w:rPr>
        <w:t xml:space="preserve">Алгебраїчні </w:t>
      </w:r>
      <w:proofErr w:type="spellStart"/>
      <w:r>
        <w:rPr>
          <w:sz w:val="28"/>
          <w:szCs w:val="28"/>
        </w:rPr>
        <w:t>фрактали</w:t>
      </w:r>
      <w:proofErr w:type="spellEnd"/>
      <w:r>
        <w:rPr>
          <w:sz w:val="28"/>
          <w:szCs w:val="28"/>
        </w:rPr>
        <w:t xml:space="preserve"> …</w:t>
      </w:r>
      <w:r w:rsidR="00007829">
        <w:rPr>
          <w:sz w:val="28"/>
          <w:szCs w:val="28"/>
        </w:rPr>
        <w:t>…………………………………………   9</w:t>
      </w:r>
    </w:p>
    <w:p w:rsidR="00922EFA" w:rsidRPr="00F90E8C" w:rsidRDefault="00922EFA" w:rsidP="00922EFA">
      <w:pPr>
        <w:keepNext/>
        <w:widowControl w:val="0"/>
        <w:spacing w:line="360" w:lineRule="auto"/>
        <w:ind w:left="425"/>
        <w:rPr>
          <w:sz w:val="28"/>
          <w:szCs w:val="28"/>
        </w:rPr>
      </w:pPr>
      <w:r>
        <w:rPr>
          <w:sz w:val="28"/>
          <w:szCs w:val="28"/>
        </w:rPr>
        <w:t xml:space="preserve"> </w:t>
      </w:r>
      <w:r>
        <w:rPr>
          <w:sz w:val="28"/>
          <w:szCs w:val="28"/>
        </w:rPr>
        <w:tab/>
      </w:r>
      <w:r w:rsidRPr="00F90E8C">
        <w:rPr>
          <w:sz w:val="28"/>
          <w:szCs w:val="28"/>
        </w:rPr>
        <w:t>1.4.3</w:t>
      </w:r>
      <w:r w:rsidR="00007829">
        <w:rPr>
          <w:sz w:val="28"/>
          <w:szCs w:val="28"/>
        </w:rPr>
        <w:t>.</w:t>
      </w:r>
      <w:r w:rsidRPr="00F90E8C">
        <w:rPr>
          <w:sz w:val="28"/>
          <w:szCs w:val="28"/>
        </w:rPr>
        <w:t xml:space="preserve">  </w:t>
      </w:r>
      <w:r>
        <w:rPr>
          <w:sz w:val="28"/>
          <w:szCs w:val="28"/>
        </w:rPr>
        <w:t xml:space="preserve">Стохастичні </w:t>
      </w:r>
      <w:proofErr w:type="spellStart"/>
      <w:r>
        <w:rPr>
          <w:sz w:val="28"/>
          <w:szCs w:val="28"/>
        </w:rPr>
        <w:t>фрактали</w:t>
      </w:r>
      <w:proofErr w:type="spellEnd"/>
      <w:r>
        <w:rPr>
          <w:sz w:val="28"/>
          <w:szCs w:val="28"/>
        </w:rPr>
        <w:t>…………………</w:t>
      </w:r>
      <w:r w:rsidRPr="00F90E8C">
        <w:rPr>
          <w:sz w:val="28"/>
          <w:szCs w:val="28"/>
        </w:rPr>
        <w:t>………………</w:t>
      </w:r>
      <w:r w:rsidR="00007829">
        <w:rPr>
          <w:sz w:val="28"/>
          <w:szCs w:val="28"/>
        </w:rPr>
        <w:t xml:space="preserve">…………  </w:t>
      </w:r>
      <w:r w:rsidRPr="00F90E8C">
        <w:rPr>
          <w:sz w:val="28"/>
          <w:szCs w:val="28"/>
        </w:rPr>
        <w:t xml:space="preserve"> </w:t>
      </w:r>
      <w:r>
        <w:rPr>
          <w:sz w:val="28"/>
          <w:szCs w:val="28"/>
        </w:rPr>
        <w:t>9</w:t>
      </w:r>
      <w:r w:rsidRPr="00F90E8C">
        <w:rPr>
          <w:sz w:val="28"/>
          <w:szCs w:val="28"/>
        </w:rPr>
        <w:t xml:space="preserve">  </w:t>
      </w:r>
    </w:p>
    <w:p w:rsidR="00A82A52" w:rsidRDefault="00007829" w:rsidP="00922EFA">
      <w:pPr>
        <w:keepNext/>
        <w:widowControl w:val="0"/>
        <w:tabs>
          <w:tab w:val="left" w:pos="3189"/>
        </w:tabs>
        <w:spacing w:line="360" w:lineRule="auto"/>
        <w:rPr>
          <w:sz w:val="28"/>
          <w:szCs w:val="28"/>
        </w:rPr>
      </w:pPr>
      <w:r>
        <w:rPr>
          <w:sz w:val="28"/>
          <w:szCs w:val="28"/>
        </w:rPr>
        <w:t>Розділ 2</w:t>
      </w:r>
      <w:r w:rsidR="00922EFA" w:rsidRPr="00F90E8C">
        <w:rPr>
          <w:sz w:val="28"/>
          <w:szCs w:val="28"/>
        </w:rPr>
        <w:t xml:space="preserve">. </w:t>
      </w:r>
      <w:proofErr w:type="spellStart"/>
      <w:r w:rsidR="00922EFA" w:rsidRPr="00F90E8C">
        <w:rPr>
          <w:sz w:val="28"/>
          <w:szCs w:val="28"/>
        </w:rPr>
        <w:t>Фрактальні</w:t>
      </w:r>
      <w:proofErr w:type="spellEnd"/>
      <w:r w:rsidR="00922EFA" w:rsidRPr="00F90E8C">
        <w:rPr>
          <w:sz w:val="28"/>
          <w:szCs w:val="28"/>
        </w:rPr>
        <w:t xml:space="preserve"> криві</w:t>
      </w:r>
      <w:r w:rsidR="00922EFA">
        <w:rPr>
          <w:sz w:val="28"/>
          <w:szCs w:val="28"/>
        </w:rPr>
        <w:t>……...</w:t>
      </w:r>
      <w:r w:rsidR="00922EFA" w:rsidRPr="00F90E8C">
        <w:rPr>
          <w:sz w:val="28"/>
          <w:szCs w:val="28"/>
        </w:rPr>
        <w:t>………………………………………………</w:t>
      </w:r>
      <w:r w:rsidR="00A82A52">
        <w:rPr>
          <w:sz w:val="28"/>
          <w:szCs w:val="28"/>
        </w:rPr>
        <w:t>10</w:t>
      </w:r>
    </w:p>
    <w:p w:rsidR="00A82A52" w:rsidRDefault="00A82A52" w:rsidP="00922EFA">
      <w:pPr>
        <w:keepNext/>
        <w:widowControl w:val="0"/>
        <w:tabs>
          <w:tab w:val="left" w:pos="3189"/>
        </w:tabs>
        <w:spacing w:line="360" w:lineRule="auto"/>
        <w:rPr>
          <w:sz w:val="28"/>
          <w:szCs w:val="28"/>
        </w:rPr>
      </w:pPr>
      <w:r>
        <w:rPr>
          <w:sz w:val="28"/>
          <w:szCs w:val="28"/>
        </w:rPr>
        <w:t xml:space="preserve">       2.1 Класичні приклади </w:t>
      </w:r>
      <w:proofErr w:type="spellStart"/>
      <w:r>
        <w:rPr>
          <w:sz w:val="28"/>
          <w:szCs w:val="28"/>
        </w:rPr>
        <w:t>фрактальни</w:t>
      </w:r>
      <w:r w:rsidR="00C60097">
        <w:rPr>
          <w:sz w:val="28"/>
          <w:szCs w:val="28"/>
        </w:rPr>
        <w:t>х</w:t>
      </w:r>
      <w:proofErr w:type="spellEnd"/>
      <w:r>
        <w:rPr>
          <w:sz w:val="28"/>
          <w:szCs w:val="28"/>
        </w:rPr>
        <w:t xml:space="preserve"> кривих ……………………………  10 </w:t>
      </w:r>
    </w:p>
    <w:p w:rsidR="00A82A52" w:rsidRDefault="00A82A52" w:rsidP="00922EFA">
      <w:pPr>
        <w:keepNext/>
        <w:widowControl w:val="0"/>
        <w:tabs>
          <w:tab w:val="left" w:pos="3189"/>
        </w:tabs>
        <w:spacing w:line="360" w:lineRule="auto"/>
        <w:rPr>
          <w:sz w:val="28"/>
          <w:szCs w:val="28"/>
        </w:rPr>
      </w:pPr>
      <w:r>
        <w:rPr>
          <w:sz w:val="28"/>
          <w:szCs w:val="28"/>
        </w:rPr>
        <w:t xml:space="preserve">          2.1.1. Крива Коха ……………………………………………………….   10</w:t>
      </w:r>
    </w:p>
    <w:p w:rsidR="005C0B0D" w:rsidRDefault="00A82A52" w:rsidP="00922EFA">
      <w:pPr>
        <w:keepNext/>
        <w:widowControl w:val="0"/>
        <w:tabs>
          <w:tab w:val="left" w:pos="3189"/>
        </w:tabs>
        <w:spacing w:line="360" w:lineRule="auto"/>
        <w:rPr>
          <w:sz w:val="28"/>
          <w:szCs w:val="28"/>
        </w:rPr>
      </w:pPr>
      <w:r>
        <w:rPr>
          <w:sz w:val="28"/>
          <w:szCs w:val="28"/>
        </w:rPr>
        <w:t xml:space="preserve">          2.1.2  Трикутник </w:t>
      </w:r>
      <w:proofErr w:type="spellStart"/>
      <w:r>
        <w:rPr>
          <w:sz w:val="28"/>
          <w:szCs w:val="28"/>
        </w:rPr>
        <w:t>Серпінського</w:t>
      </w:r>
      <w:proofErr w:type="spellEnd"/>
      <w:r>
        <w:rPr>
          <w:sz w:val="28"/>
          <w:szCs w:val="28"/>
        </w:rPr>
        <w:t xml:space="preserve"> ………………………………………… 11    </w:t>
      </w:r>
    </w:p>
    <w:p w:rsidR="00BE0D4C" w:rsidRDefault="005C0B0D" w:rsidP="00922EFA">
      <w:pPr>
        <w:keepNext/>
        <w:widowControl w:val="0"/>
        <w:tabs>
          <w:tab w:val="left" w:pos="3189"/>
        </w:tabs>
        <w:spacing w:line="360" w:lineRule="auto"/>
        <w:rPr>
          <w:sz w:val="28"/>
          <w:szCs w:val="28"/>
        </w:rPr>
      </w:pPr>
      <w:r>
        <w:rPr>
          <w:sz w:val="28"/>
          <w:szCs w:val="28"/>
        </w:rPr>
        <w:t xml:space="preserve">      2.2. Як виміряти довжину берегової лінії? ……………………………..     1</w:t>
      </w:r>
      <w:r w:rsidR="00B463CC">
        <w:rPr>
          <w:sz w:val="28"/>
          <w:szCs w:val="28"/>
        </w:rPr>
        <w:t>3</w:t>
      </w:r>
      <w:r w:rsidR="00A82A52">
        <w:rPr>
          <w:sz w:val="28"/>
          <w:szCs w:val="28"/>
        </w:rPr>
        <w:t xml:space="preserve">   </w:t>
      </w:r>
    </w:p>
    <w:p w:rsidR="00901C48" w:rsidRDefault="00BE0D4C" w:rsidP="00901C48">
      <w:pPr>
        <w:keepNext/>
        <w:widowControl w:val="0"/>
        <w:tabs>
          <w:tab w:val="left" w:pos="3189"/>
        </w:tabs>
        <w:spacing w:line="360" w:lineRule="auto"/>
        <w:rPr>
          <w:sz w:val="28"/>
          <w:szCs w:val="28"/>
        </w:rPr>
      </w:pPr>
      <w:r>
        <w:rPr>
          <w:sz w:val="28"/>
          <w:szCs w:val="28"/>
        </w:rPr>
        <w:t xml:space="preserve">      2.3.  Берегова лінія  Херсонської області …………………… ………...     14</w:t>
      </w:r>
    </w:p>
    <w:p w:rsidR="00922EFA" w:rsidRPr="00F90E8C" w:rsidRDefault="00922EFA" w:rsidP="00922EFA">
      <w:pPr>
        <w:keepNext/>
        <w:widowControl w:val="0"/>
        <w:tabs>
          <w:tab w:val="left" w:pos="3189"/>
        </w:tabs>
        <w:spacing w:line="360" w:lineRule="auto"/>
        <w:rPr>
          <w:sz w:val="28"/>
          <w:szCs w:val="28"/>
        </w:rPr>
      </w:pPr>
      <w:r w:rsidRPr="00F90E8C">
        <w:rPr>
          <w:sz w:val="28"/>
          <w:szCs w:val="28"/>
        </w:rPr>
        <w:t>Висно</w:t>
      </w:r>
      <w:r w:rsidR="00901C48">
        <w:rPr>
          <w:sz w:val="28"/>
          <w:szCs w:val="28"/>
        </w:rPr>
        <w:t>вок………………………………………………………………………    17</w:t>
      </w:r>
    </w:p>
    <w:p w:rsidR="00922EFA" w:rsidRPr="00F90E8C" w:rsidRDefault="00922EFA" w:rsidP="00922EFA">
      <w:pPr>
        <w:keepNext/>
        <w:widowControl w:val="0"/>
        <w:tabs>
          <w:tab w:val="left" w:pos="3189"/>
        </w:tabs>
        <w:spacing w:line="360" w:lineRule="auto"/>
        <w:rPr>
          <w:sz w:val="28"/>
          <w:szCs w:val="28"/>
        </w:rPr>
      </w:pPr>
      <w:r w:rsidRPr="00F90E8C">
        <w:rPr>
          <w:sz w:val="28"/>
          <w:szCs w:val="28"/>
        </w:rPr>
        <w:t>Список використаних джерел та літератури</w:t>
      </w:r>
      <w:r>
        <w:rPr>
          <w:sz w:val="28"/>
          <w:szCs w:val="28"/>
        </w:rPr>
        <w:t>…</w:t>
      </w:r>
      <w:r w:rsidRPr="00F90E8C">
        <w:rPr>
          <w:sz w:val="28"/>
          <w:szCs w:val="28"/>
        </w:rPr>
        <w:t>……………………………</w:t>
      </w:r>
      <w:r w:rsidR="00901C48">
        <w:rPr>
          <w:sz w:val="28"/>
          <w:szCs w:val="28"/>
        </w:rPr>
        <w:t>.… 19</w:t>
      </w:r>
    </w:p>
    <w:p w:rsidR="00922EFA" w:rsidRPr="00F90E8C" w:rsidRDefault="00922EFA" w:rsidP="00922EFA">
      <w:pPr>
        <w:keepNext/>
        <w:widowControl w:val="0"/>
        <w:tabs>
          <w:tab w:val="left" w:pos="3189"/>
        </w:tabs>
        <w:spacing w:line="360" w:lineRule="auto"/>
        <w:rPr>
          <w:sz w:val="28"/>
          <w:szCs w:val="28"/>
        </w:rPr>
      </w:pPr>
      <w:r>
        <w:rPr>
          <w:sz w:val="28"/>
          <w:szCs w:val="28"/>
        </w:rPr>
        <w:t>Додат</w:t>
      </w:r>
      <w:r w:rsidR="00901C48">
        <w:rPr>
          <w:sz w:val="28"/>
          <w:szCs w:val="28"/>
        </w:rPr>
        <w:t xml:space="preserve">ки </w:t>
      </w:r>
      <w:r>
        <w:rPr>
          <w:sz w:val="28"/>
          <w:szCs w:val="28"/>
        </w:rPr>
        <w:t>……………………………………………………………………..…</w:t>
      </w:r>
      <w:r w:rsidRPr="00F90E8C">
        <w:rPr>
          <w:sz w:val="28"/>
          <w:szCs w:val="28"/>
        </w:rPr>
        <w:t>.</w:t>
      </w:r>
      <w:r w:rsidR="00901C48">
        <w:rPr>
          <w:sz w:val="28"/>
          <w:szCs w:val="28"/>
        </w:rPr>
        <w:t xml:space="preserve">  </w:t>
      </w:r>
      <w:r>
        <w:rPr>
          <w:sz w:val="28"/>
          <w:szCs w:val="28"/>
        </w:rPr>
        <w:t>21</w:t>
      </w:r>
    </w:p>
    <w:p w:rsidR="00922EFA" w:rsidRPr="00F90E8C" w:rsidRDefault="00922EFA" w:rsidP="00922EFA">
      <w:pPr>
        <w:spacing w:line="360" w:lineRule="auto"/>
        <w:rPr>
          <w:sz w:val="28"/>
          <w:szCs w:val="28"/>
        </w:rPr>
      </w:pPr>
    </w:p>
    <w:p w:rsidR="00922EFA" w:rsidRPr="00F90E8C" w:rsidRDefault="00922EFA" w:rsidP="00922EFA">
      <w:pPr>
        <w:spacing w:line="360" w:lineRule="auto"/>
        <w:ind w:left="425"/>
        <w:rPr>
          <w:sz w:val="28"/>
          <w:szCs w:val="28"/>
        </w:rPr>
      </w:pPr>
    </w:p>
    <w:p w:rsidR="00922EFA" w:rsidRPr="00F90E8C" w:rsidRDefault="00922EFA" w:rsidP="00922EFA">
      <w:pPr>
        <w:spacing w:line="360" w:lineRule="auto"/>
        <w:ind w:left="425"/>
        <w:rPr>
          <w:sz w:val="28"/>
          <w:szCs w:val="28"/>
        </w:rPr>
      </w:pPr>
    </w:p>
    <w:p w:rsidR="007F0915" w:rsidRDefault="007F0915" w:rsidP="007F0915">
      <w:pPr>
        <w:spacing w:line="360" w:lineRule="auto"/>
      </w:pPr>
    </w:p>
    <w:p w:rsidR="00A82A52" w:rsidRDefault="00A82A52" w:rsidP="008C6CE7">
      <w:pPr>
        <w:spacing w:line="360" w:lineRule="auto"/>
        <w:jc w:val="center"/>
      </w:pPr>
    </w:p>
    <w:p w:rsidR="00B463CC" w:rsidRDefault="00B463CC" w:rsidP="008C6CE7">
      <w:pPr>
        <w:spacing w:line="360" w:lineRule="auto"/>
        <w:jc w:val="center"/>
      </w:pPr>
    </w:p>
    <w:p w:rsidR="00B463CC" w:rsidRDefault="00B463CC" w:rsidP="008C6CE7">
      <w:pPr>
        <w:spacing w:line="360" w:lineRule="auto"/>
        <w:jc w:val="center"/>
      </w:pPr>
    </w:p>
    <w:p w:rsidR="00B463CC" w:rsidRDefault="00B463CC" w:rsidP="008C6CE7">
      <w:pPr>
        <w:spacing w:line="360" w:lineRule="auto"/>
        <w:jc w:val="center"/>
      </w:pPr>
    </w:p>
    <w:p w:rsidR="00B463CC" w:rsidRDefault="00B463CC" w:rsidP="008C6CE7">
      <w:pPr>
        <w:spacing w:line="360" w:lineRule="auto"/>
        <w:jc w:val="center"/>
      </w:pPr>
    </w:p>
    <w:p w:rsidR="00872EFF" w:rsidRDefault="00872EFF" w:rsidP="008C6CE7">
      <w:pPr>
        <w:spacing w:line="360" w:lineRule="auto"/>
        <w:jc w:val="center"/>
      </w:pPr>
      <w:r>
        <w:t>ВСТУП</w:t>
      </w:r>
    </w:p>
    <w:p w:rsidR="00872EFF" w:rsidRDefault="00872EFF" w:rsidP="00872EFF">
      <w:pPr>
        <w:spacing w:line="360" w:lineRule="auto"/>
        <w:jc w:val="center"/>
      </w:pPr>
    </w:p>
    <w:p w:rsidR="00872EFF" w:rsidRDefault="002D51A9" w:rsidP="002D51A9">
      <w:pPr>
        <w:spacing w:line="360" w:lineRule="auto"/>
        <w:jc w:val="both"/>
        <w:rPr>
          <w:sz w:val="28"/>
          <w:szCs w:val="28"/>
        </w:rPr>
      </w:pPr>
      <w:r>
        <w:rPr>
          <w:sz w:val="28"/>
          <w:szCs w:val="28"/>
        </w:rPr>
        <w:t xml:space="preserve"> </w:t>
      </w:r>
      <w:r w:rsidR="00B92B23">
        <w:rPr>
          <w:sz w:val="28"/>
          <w:szCs w:val="28"/>
        </w:rPr>
        <w:tab/>
      </w:r>
      <w:r>
        <w:rPr>
          <w:sz w:val="28"/>
          <w:szCs w:val="28"/>
        </w:rPr>
        <w:t xml:space="preserve">  </w:t>
      </w:r>
      <w:r w:rsidR="00872EFF">
        <w:rPr>
          <w:sz w:val="28"/>
          <w:szCs w:val="28"/>
        </w:rPr>
        <w:t>При побудові моделей, що описують навколишній світ, люди звикли використовувати такі відомі геометричні фігури, як лінія, круг, сфера, квадрат, куб і т.д. Але виявилося, що вони не завжди адекватно описують природні об’єкти. Геометрія Евкліда не здатна описати форму хмар, гір, дерев та інше.</w:t>
      </w:r>
      <w:r w:rsidR="003F7C29">
        <w:rPr>
          <w:sz w:val="28"/>
          <w:szCs w:val="28"/>
        </w:rPr>
        <w:t xml:space="preserve"> </w:t>
      </w:r>
    </w:p>
    <w:p w:rsidR="003F7C29" w:rsidRDefault="002D51A9" w:rsidP="00872EFF">
      <w:pPr>
        <w:spacing w:line="360" w:lineRule="auto"/>
        <w:jc w:val="both"/>
        <w:rPr>
          <w:sz w:val="28"/>
          <w:szCs w:val="28"/>
        </w:rPr>
      </w:pPr>
      <w:r>
        <w:rPr>
          <w:sz w:val="28"/>
          <w:szCs w:val="28"/>
        </w:rPr>
        <w:t xml:space="preserve">  </w:t>
      </w:r>
      <w:r w:rsidR="00B92B23">
        <w:rPr>
          <w:sz w:val="28"/>
          <w:szCs w:val="28"/>
        </w:rPr>
        <w:tab/>
      </w:r>
      <w:r>
        <w:rPr>
          <w:sz w:val="28"/>
          <w:szCs w:val="28"/>
        </w:rPr>
        <w:t xml:space="preserve"> </w:t>
      </w:r>
      <w:r w:rsidR="003F7C29">
        <w:rPr>
          <w:sz w:val="28"/>
          <w:szCs w:val="28"/>
        </w:rPr>
        <w:t xml:space="preserve">Зовсім недавно, у 70-80 роки ХХ століття математики розробили поняття, які здатні описати </w:t>
      </w:r>
      <w:r w:rsidR="00234DB1">
        <w:rPr>
          <w:sz w:val="28"/>
          <w:szCs w:val="28"/>
        </w:rPr>
        <w:t>складні природні об’єкти. Це дозволяє зробити так звана фрактальна геометрія, основним поняттям якої є «фрактал».</w:t>
      </w:r>
    </w:p>
    <w:p w:rsidR="002D51A9" w:rsidRPr="00F90E8C" w:rsidRDefault="002D51A9" w:rsidP="002D51A9">
      <w:pPr>
        <w:spacing w:line="360" w:lineRule="auto"/>
        <w:ind w:firstLine="708"/>
        <w:jc w:val="both"/>
        <w:rPr>
          <w:sz w:val="28"/>
          <w:szCs w:val="28"/>
        </w:rPr>
      </w:pPr>
      <w:r w:rsidRPr="00F90E8C">
        <w:rPr>
          <w:sz w:val="28"/>
          <w:szCs w:val="28"/>
        </w:rPr>
        <w:t>Об’єкт дослідження: берегов</w:t>
      </w:r>
      <w:r>
        <w:rPr>
          <w:sz w:val="28"/>
          <w:szCs w:val="28"/>
        </w:rPr>
        <w:t xml:space="preserve">а лінія </w:t>
      </w:r>
      <w:r w:rsidRPr="00F90E8C">
        <w:rPr>
          <w:sz w:val="28"/>
          <w:szCs w:val="28"/>
        </w:rPr>
        <w:t xml:space="preserve"> Херсонської області.</w:t>
      </w:r>
    </w:p>
    <w:p w:rsidR="002D51A9" w:rsidRDefault="002D51A9" w:rsidP="002D51A9">
      <w:pPr>
        <w:spacing w:line="360" w:lineRule="auto"/>
        <w:ind w:firstLine="708"/>
        <w:jc w:val="both"/>
        <w:rPr>
          <w:sz w:val="28"/>
          <w:szCs w:val="28"/>
        </w:rPr>
      </w:pPr>
      <w:r w:rsidRPr="00F90E8C">
        <w:rPr>
          <w:sz w:val="28"/>
          <w:szCs w:val="28"/>
        </w:rPr>
        <w:t xml:space="preserve">Предмет дослідження: </w:t>
      </w:r>
      <w:r>
        <w:rPr>
          <w:sz w:val="28"/>
          <w:szCs w:val="28"/>
        </w:rPr>
        <w:t>фрактальн</w:t>
      </w:r>
      <w:r w:rsidR="00C60097">
        <w:rPr>
          <w:sz w:val="28"/>
          <w:szCs w:val="28"/>
        </w:rPr>
        <w:t>і</w:t>
      </w:r>
      <w:r>
        <w:rPr>
          <w:sz w:val="28"/>
          <w:szCs w:val="28"/>
        </w:rPr>
        <w:t xml:space="preserve"> криві.</w:t>
      </w:r>
    </w:p>
    <w:p w:rsidR="002D51A9" w:rsidRPr="00F90E8C" w:rsidRDefault="002D51A9" w:rsidP="002D51A9">
      <w:pPr>
        <w:spacing w:line="360" w:lineRule="auto"/>
        <w:ind w:firstLine="708"/>
        <w:jc w:val="both"/>
        <w:rPr>
          <w:sz w:val="28"/>
          <w:szCs w:val="28"/>
        </w:rPr>
      </w:pPr>
      <w:r w:rsidRPr="00F90E8C">
        <w:rPr>
          <w:sz w:val="28"/>
          <w:szCs w:val="28"/>
        </w:rPr>
        <w:t>Мета дослідження: визначити довжину та фрактальну розмірність берегової лінії Херсонської області.</w:t>
      </w:r>
    </w:p>
    <w:p w:rsidR="002D51A9" w:rsidRPr="00F90E8C" w:rsidRDefault="002D51A9" w:rsidP="002D51A9">
      <w:pPr>
        <w:spacing w:line="360" w:lineRule="auto"/>
        <w:ind w:firstLine="708"/>
        <w:jc w:val="both"/>
        <w:rPr>
          <w:sz w:val="28"/>
          <w:szCs w:val="28"/>
        </w:rPr>
      </w:pPr>
      <w:r w:rsidRPr="00F90E8C">
        <w:rPr>
          <w:sz w:val="28"/>
          <w:szCs w:val="28"/>
        </w:rPr>
        <w:t>Завдання:</w:t>
      </w:r>
    </w:p>
    <w:p w:rsidR="002D51A9" w:rsidRPr="00F90E8C" w:rsidRDefault="002D51A9" w:rsidP="002D51A9">
      <w:pPr>
        <w:numPr>
          <w:ilvl w:val="0"/>
          <w:numId w:val="1"/>
        </w:numPr>
        <w:spacing w:line="360" w:lineRule="auto"/>
        <w:ind w:left="0"/>
        <w:jc w:val="both"/>
        <w:rPr>
          <w:sz w:val="28"/>
          <w:szCs w:val="28"/>
        </w:rPr>
      </w:pPr>
      <w:r w:rsidRPr="00F90E8C">
        <w:rPr>
          <w:sz w:val="28"/>
          <w:szCs w:val="28"/>
        </w:rPr>
        <w:t>Вивчити наукову літературу з проблеми дослідження.</w:t>
      </w:r>
    </w:p>
    <w:p w:rsidR="002D51A9" w:rsidRPr="00F90E8C" w:rsidRDefault="002D51A9" w:rsidP="002D51A9">
      <w:pPr>
        <w:numPr>
          <w:ilvl w:val="0"/>
          <w:numId w:val="1"/>
        </w:numPr>
        <w:spacing w:line="360" w:lineRule="auto"/>
        <w:ind w:left="0"/>
        <w:jc w:val="both"/>
        <w:rPr>
          <w:sz w:val="28"/>
          <w:szCs w:val="28"/>
        </w:rPr>
      </w:pPr>
      <w:r w:rsidRPr="00F90E8C">
        <w:rPr>
          <w:sz w:val="28"/>
          <w:szCs w:val="28"/>
        </w:rPr>
        <w:t>Накреслити берегову лінію Херсонської області з географічного атласу в різних масштабах.</w:t>
      </w:r>
    </w:p>
    <w:p w:rsidR="002D51A9" w:rsidRPr="00F90E8C" w:rsidRDefault="002D51A9" w:rsidP="002D51A9">
      <w:pPr>
        <w:numPr>
          <w:ilvl w:val="0"/>
          <w:numId w:val="1"/>
        </w:numPr>
        <w:spacing w:line="360" w:lineRule="auto"/>
        <w:ind w:left="0"/>
        <w:jc w:val="both"/>
        <w:rPr>
          <w:sz w:val="28"/>
          <w:szCs w:val="28"/>
        </w:rPr>
      </w:pPr>
      <w:r w:rsidRPr="00F90E8C">
        <w:rPr>
          <w:sz w:val="28"/>
          <w:szCs w:val="28"/>
        </w:rPr>
        <w:t xml:space="preserve">Обчислити </w:t>
      </w:r>
      <w:proofErr w:type="spellStart"/>
      <w:r w:rsidRPr="00F90E8C">
        <w:rPr>
          <w:sz w:val="28"/>
          <w:szCs w:val="28"/>
        </w:rPr>
        <w:t>фрактальну</w:t>
      </w:r>
      <w:proofErr w:type="spellEnd"/>
      <w:r w:rsidRPr="00F90E8C">
        <w:rPr>
          <w:sz w:val="28"/>
          <w:szCs w:val="28"/>
        </w:rPr>
        <w:t xml:space="preserve"> розмірність берегової лінії Херсонської області.</w:t>
      </w:r>
    </w:p>
    <w:p w:rsidR="002D51A9" w:rsidRPr="00F90E8C" w:rsidRDefault="002D51A9" w:rsidP="002D51A9">
      <w:pPr>
        <w:numPr>
          <w:ilvl w:val="0"/>
          <w:numId w:val="1"/>
        </w:numPr>
        <w:spacing w:line="360" w:lineRule="auto"/>
        <w:ind w:left="0"/>
        <w:jc w:val="both"/>
        <w:rPr>
          <w:sz w:val="28"/>
          <w:szCs w:val="28"/>
        </w:rPr>
      </w:pPr>
      <w:r w:rsidRPr="00F90E8C">
        <w:rPr>
          <w:sz w:val="28"/>
          <w:szCs w:val="28"/>
        </w:rPr>
        <w:t>Порівняти фрактальну розмірність берегової лінії Херсонської області з фрактальними розмірностями Британії та Норвегії.</w:t>
      </w:r>
    </w:p>
    <w:p w:rsidR="00B92B23" w:rsidRDefault="00B92B23" w:rsidP="002D51A9">
      <w:pPr>
        <w:spacing w:line="360" w:lineRule="auto"/>
        <w:ind w:firstLine="708"/>
        <w:jc w:val="both"/>
        <w:rPr>
          <w:sz w:val="28"/>
          <w:szCs w:val="28"/>
        </w:rPr>
      </w:pPr>
      <w:r>
        <w:rPr>
          <w:sz w:val="28"/>
          <w:szCs w:val="28"/>
        </w:rPr>
        <w:t>Методи дослідження:</w:t>
      </w:r>
    </w:p>
    <w:p w:rsidR="009B2217" w:rsidRDefault="0049337B" w:rsidP="009B2217">
      <w:pPr>
        <w:autoSpaceDE w:val="0"/>
        <w:autoSpaceDN w:val="0"/>
        <w:adjustRightInd w:val="0"/>
        <w:spacing w:line="360" w:lineRule="auto"/>
        <w:ind w:firstLine="709"/>
        <w:jc w:val="both"/>
        <w:rPr>
          <w:sz w:val="28"/>
          <w:szCs w:val="28"/>
        </w:rPr>
      </w:pPr>
      <w:r>
        <w:rPr>
          <w:sz w:val="28"/>
          <w:szCs w:val="28"/>
        </w:rPr>
        <w:t xml:space="preserve">  Для визначення фрактальної розмірності берегової лінії Херсонської області </w:t>
      </w:r>
      <w:r w:rsidR="00FE3EC0" w:rsidRPr="00FE3EC0">
        <w:rPr>
          <w:sz w:val="28"/>
          <w:szCs w:val="28"/>
        </w:rPr>
        <w:t>(</w:t>
      </w:r>
      <w:r w:rsidR="00FE3EC0">
        <w:rPr>
          <w:sz w:val="28"/>
          <w:szCs w:val="28"/>
          <w:lang w:val="en-US"/>
        </w:rPr>
        <w:t>D</w:t>
      </w:r>
      <w:r w:rsidR="00FE3EC0" w:rsidRPr="00FE3EC0">
        <w:rPr>
          <w:sz w:val="28"/>
          <w:szCs w:val="28"/>
        </w:rPr>
        <w:t>) використаний метод підрахунку комірок</w:t>
      </w:r>
      <w:r w:rsidR="009B2217">
        <w:rPr>
          <w:sz w:val="28"/>
          <w:szCs w:val="28"/>
        </w:rPr>
        <w:t xml:space="preserve"> </w:t>
      </w:r>
      <w:r w:rsidR="00FE3EC0" w:rsidRPr="00FE3EC0">
        <w:rPr>
          <w:sz w:val="28"/>
          <w:szCs w:val="28"/>
        </w:rPr>
        <w:t>(квадратів</w:t>
      </w:r>
      <w:r w:rsidR="009B2217">
        <w:rPr>
          <w:sz w:val="28"/>
          <w:szCs w:val="28"/>
        </w:rPr>
        <w:t>)</w:t>
      </w:r>
      <w:r w:rsidR="00FE3EC0">
        <w:rPr>
          <w:sz w:val="28"/>
          <w:szCs w:val="28"/>
        </w:rPr>
        <w:t>, які покривають об’єкт.</w:t>
      </w:r>
      <w:r w:rsidR="009B2217">
        <w:rPr>
          <w:sz w:val="28"/>
          <w:szCs w:val="28"/>
        </w:rPr>
        <w:t xml:space="preserve"> </w:t>
      </w:r>
    </w:p>
    <w:p w:rsidR="009B2217" w:rsidRPr="0049337B" w:rsidRDefault="009B2217" w:rsidP="0049337B">
      <w:pPr>
        <w:autoSpaceDE w:val="0"/>
        <w:autoSpaceDN w:val="0"/>
        <w:adjustRightInd w:val="0"/>
        <w:spacing w:line="360" w:lineRule="auto"/>
        <w:ind w:firstLine="709"/>
        <w:jc w:val="both"/>
        <w:rPr>
          <w:rFonts w:ascii="Times New Roman CYR" w:hAnsi="Times New Roman CYR" w:cs="Times New Roman CYR"/>
          <w:position w:val="-10"/>
          <w:sz w:val="28"/>
          <w:szCs w:val="28"/>
          <w:lang w:eastAsia="uk-UA"/>
        </w:rPr>
      </w:pPr>
      <w:r>
        <w:rPr>
          <w:sz w:val="28"/>
          <w:szCs w:val="28"/>
        </w:rPr>
        <w:t xml:space="preserve">Для визначення </w:t>
      </w:r>
      <w:r>
        <w:rPr>
          <w:sz w:val="28"/>
          <w:szCs w:val="28"/>
          <w:lang w:val="en-US"/>
        </w:rPr>
        <w:t>D</w:t>
      </w:r>
      <w:r>
        <w:rPr>
          <w:sz w:val="28"/>
          <w:szCs w:val="28"/>
        </w:rPr>
        <w:t xml:space="preserve"> площину</w:t>
      </w:r>
      <w:r w:rsidR="00C60097">
        <w:rPr>
          <w:sz w:val="28"/>
          <w:szCs w:val="28"/>
        </w:rPr>
        <w:t>,</w:t>
      </w:r>
      <w:r>
        <w:rPr>
          <w:sz w:val="28"/>
          <w:szCs w:val="28"/>
        </w:rPr>
        <w:t xml:space="preserve"> на якій розташований об’єкт, розбивають на клітинки розміром</w:t>
      </w:r>
      <w:r>
        <w:rPr>
          <w:rFonts w:ascii="Times New Roman CYR" w:hAnsi="Times New Roman CYR" w:cs="Times New Roman CYR"/>
          <w:position w:val="-10"/>
          <w:sz w:val="32"/>
          <w:szCs w:val="32"/>
          <w:lang w:eastAsia="uk-UA"/>
        </w:rPr>
        <w:t xml:space="preserve"> </w:t>
      </w:r>
      <w:r>
        <w:rPr>
          <w:rFonts w:ascii="Times New Roman CYR" w:hAnsi="Times New Roman CYR" w:cs="Times New Roman CYR"/>
          <w:position w:val="-10"/>
          <w:sz w:val="28"/>
          <w:szCs w:val="28"/>
          <w:lang w:eastAsia="uk-UA"/>
        </w:rPr>
        <w:t xml:space="preserve"> </w:t>
      </w:r>
      <w:r>
        <w:rPr>
          <w:sz w:val="28"/>
          <w:szCs w:val="28"/>
        </w:rPr>
        <w:t xml:space="preserve">δ і визначають число клітин </w:t>
      </w:r>
      <w:r>
        <w:rPr>
          <w:sz w:val="28"/>
          <w:szCs w:val="28"/>
          <w:lang w:val="en-US"/>
        </w:rPr>
        <w:t>N</w:t>
      </w:r>
      <w:r w:rsidRPr="009B2217">
        <w:rPr>
          <w:sz w:val="28"/>
          <w:szCs w:val="28"/>
          <w:lang w:val="ru-RU"/>
        </w:rPr>
        <w:t>(</w:t>
      </w:r>
      <w:r>
        <w:rPr>
          <w:sz w:val="28"/>
          <w:szCs w:val="28"/>
          <w:lang w:val="en-US"/>
        </w:rPr>
        <w:t>δ</w:t>
      </w:r>
      <w:r>
        <w:rPr>
          <w:sz w:val="28"/>
          <w:szCs w:val="28"/>
          <w:lang w:val="ru-RU"/>
        </w:rPr>
        <w:t>)</w:t>
      </w:r>
      <w:r>
        <w:rPr>
          <w:sz w:val="28"/>
          <w:szCs w:val="28"/>
        </w:rPr>
        <w:t>, де знаходиться хоча б одна точка цього об’єкту.</w:t>
      </w:r>
      <w:r w:rsidR="0049337B">
        <w:rPr>
          <w:rFonts w:ascii="Times New Roman CYR" w:hAnsi="Times New Roman CYR" w:cs="Times New Roman CYR"/>
          <w:position w:val="-10"/>
          <w:sz w:val="28"/>
          <w:szCs w:val="28"/>
          <w:lang w:eastAsia="uk-UA"/>
        </w:rPr>
        <w:t xml:space="preserve"> </w:t>
      </w:r>
      <w:r>
        <w:rPr>
          <w:sz w:val="28"/>
          <w:szCs w:val="28"/>
        </w:rPr>
        <w:t xml:space="preserve">Потім за різних δ в подвійному логарифмічному масштабі будують графік функції, яка апроксимується прямою. Тоді </w:t>
      </w:r>
      <w:r>
        <w:rPr>
          <w:sz w:val="28"/>
          <w:szCs w:val="28"/>
          <w:lang w:val="en-US"/>
        </w:rPr>
        <w:t>D</w:t>
      </w:r>
      <w:r>
        <w:rPr>
          <w:sz w:val="28"/>
          <w:szCs w:val="28"/>
        </w:rPr>
        <w:t xml:space="preserve"> </w:t>
      </w:r>
      <w:r>
        <w:rPr>
          <w:sz w:val="28"/>
          <w:szCs w:val="28"/>
        </w:rPr>
        <w:lastRenderedPageBreak/>
        <w:t xml:space="preserve">визначається як тангенс кута нахилу прямої.  </w:t>
      </w:r>
      <w:r w:rsidR="0049337B">
        <w:rPr>
          <w:sz w:val="28"/>
          <w:szCs w:val="28"/>
        </w:rPr>
        <w:t xml:space="preserve">В основу обчислень покладена залежність: </w:t>
      </w:r>
      <m:oMath>
        <m:r>
          <w:rPr>
            <w:rFonts w:ascii="Cambria Math" w:hAnsi="Cambria Math"/>
            <w:sz w:val="28"/>
            <w:szCs w:val="28"/>
          </w:rPr>
          <m:t>L</m:t>
        </m:r>
        <m:d>
          <m:dPr>
            <m:ctrlPr>
              <w:rPr>
                <w:rFonts w:ascii="Cambria Math" w:hAnsi="Cambria Math"/>
                <w:i/>
                <w:sz w:val="28"/>
                <w:szCs w:val="28"/>
              </w:rPr>
            </m:ctrlPr>
          </m:dPr>
          <m:e>
            <m:r>
              <w:rPr>
                <w:rFonts w:ascii="Cambria Math" w:hAnsi="Cambria Math"/>
                <w:sz w:val="28"/>
                <w:szCs w:val="28"/>
              </w:rPr>
              <m:t>δ</m:t>
            </m:r>
          </m:e>
        </m:d>
        <m:r>
          <w:rPr>
            <w:rFonts w:ascii="Cambria Math" w:hAnsi="Cambria Math"/>
            <w:sz w:val="28"/>
            <w:szCs w:val="28"/>
          </w:rPr>
          <m:t>=a∙</m:t>
        </m:r>
        <m:sSup>
          <m:sSupPr>
            <m:ctrlPr>
              <w:rPr>
                <w:rFonts w:ascii="Cambria Math" w:hAnsi="Cambria Math"/>
                <w:i/>
                <w:sz w:val="28"/>
                <w:szCs w:val="28"/>
              </w:rPr>
            </m:ctrlPr>
          </m:sSupPr>
          <m:e>
            <m:r>
              <w:rPr>
                <w:rFonts w:ascii="Cambria Math" w:hAnsi="Cambria Math"/>
                <w:sz w:val="28"/>
                <w:szCs w:val="28"/>
              </w:rPr>
              <m:t>δ</m:t>
            </m:r>
          </m:e>
          <m:sup>
            <m:r>
              <w:rPr>
                <w:rFonts w:ascii="Cambria Math" w:hAnsi="Cambria Math"/>
                <w:sz w:val="28"/>
                <w:szCs w:val="28"/>
              </w:rPr>
              <m:t>1-D</m:t>
            </m:r>
          </m:sup>
        </m:sSup>
      </m:oMath>
      <w:r w:rsidR="0049337B">
        <w:rPr>
          <w:sz w:val="28"/>
          <w:szCs w:val="28"/>
        </w:rPr>
        <w:t>.</w:t>
      </w:r>
    </w:p>
    <w:p w:rsidR="002D51A9" w:rsidRDefault="002D51A9" w:rsidP="0049337B">
      <w:pPr>
        <w:spacing w:line="360" w:lineRule="auto"/>
        <w:ind w:firstLine="708"/>
        <w:jc w:val="both"/>
        <w:rPr>
          <w:sz w:val="28"/>
          <w:szCs w:val="28"/>
        </w:rPr>
      </w:pPr>
      <w:r w:rsidRPr="00F90E8C">
        <w:rPr>
          <w:sz w:val="28"/>
          <w:szCs w:val="28"/>
        </w:rPr>
        <w:t>Актуальність дослідження</w:t>
      </w:r>
    </w:p>
    <w:p w:rsidR="002D51A9" w:rsidRPr="00FE7E48" w:rsidRDefault="002D51A9" w:rsidP="002D51A9">
      <w:pPr>
        <w:spacing w:line="360" w:lineRule="auto"/>
        <w:jc w:val="both"/>
        <w:rPr>
          <w:sz w:val="28"/>
          <w:szCs w:val="28"/>
        </w:rPr>
      </w:pPr>
      <w:r w:rsidRPr="00F90E8C">
        <w:rPr>
          <w:sz w:val="28"/>
          <w:szCs w:val="28"/>
        </w:rPr>
        <w:t xml:space="preserve">Актуальність теми підтверджується   широким застосування фракталів </w:t>
      </w:r>
      <w:r>
        <w:rPr>
          <w:sz w:val="28"/>
          <w:szCs w:val="28"/>
        </w:rPr>
        <w:t xml:space="preserve">в </w:t>
      </w:r>
      <w:r w:rsidRPr="00F90E8C">
        <w:rPr>
          <w:sz w:val="28"/>
          <w:szCs w:val="28"/>
        </w:rPr>
        <w:t>різних галузях</w:t>
      </w:r>
      <w:r w:rsidRPr="00F90E8C">
        <w:rPr>
          <w:sz w:val="28"/>
          <w:szCs w:val="28"/>
          <w:lang w:val="ru-RU"/>
        </w:rPr>
        <w:t>.</w:t>
      </w:r>
    </w:p>
    <w:p w:rsidR="002D51A9" w:rsidRPr="00F90E8C" w:rsidRDefault="002D51A9" w:rsidP="002D51A9">
      <w:pPr>
        <w:spacing w:line="360" w:lineRule="auto"/>
        <w:jc w:val="both"/>
        <w:rPr>
          <w:sz w:val="28"/>
          <w:szCs w:val="28"/>
        </w:rPr>
      </w:pPr>
      <w:r w:rsidRPr="00F90E8C">
        <w:rPr>
          <w:sz w:val="28"/>
          <w:szCs w:val="28"/>
        </w:rPr>
        <w:t xml:space="preserve"> </w:t>
      </w:r>
      <w:r>
        <w:rPr>
          <w:sz w:val="28"/>
          <w:szCs w:val="28"/>
        </w:rPr>
        <w:tab/>
      </w:r>
      <w:r w:rsidRPr="00F90E8C">
        <w:rPr>
          <w:sz w:val="28"/>
          <w:szCs w:val="28"/>
        </w:rPr>
        <w:t>Машинна графіка: створення штучних хмар, гір, поверхні моря</w:t>
      </w:r>
      <w:r w:rsidRPr="00F90E8C">
        <w:rPr>
          <w:sz w:val="28"/>
          <w:szCs w:val="28"/>
          <w:lang w:val="ru-RU"/>
        </w:rPr>
        <w:t>,</w:t>
      </w:r>
      <w:r w:rsidRPr="005101C6">
        <w:rPr>
          <w:sz w:val="28"/>
          <w:szCs w:val="28"/>
        </w:rPr>
        <w:t xml:space="preserve"> ландшафтів</w:t>
      </w:r>
      <w:r w:rsidRPr="00F90E8C">
        <w:rPr>
          <w:sz w:val="28"/>
          <w:szCs w:val="28"/>
        </w:rPr>
        <w:t xml:space="preserve">.  </w:t>
      </w:r>
    </w:p>
    <w:p w:rsidR="002D51A9" w:rsidRPr="00F90E8C" w:rsidRDefault="002D51A9" w:rsidP="002D51A9">
      <w:pPr>
        <w:spacing w:line="360" w:lineRule="auto"/>
        <w:ind w:firstLine="708"/>
        <w:jc w:val="both"/>
        <w:rPr>
          <w:rFonts w:ascii="Times New Roman CYR" w:hAnsi="Times New Roman CYR" w:cs="Times New Roman CYR"/>
          <w:sz w:val="28"/>
          <w:szCs w:val="28"/>
          <w:lang w:eastAsia="uk-UA"/>
        </w:rPr>
      </w:pPr>
      <w:r w:rsidRPr="00F90E8C">
        <w:rPr>
          <w:sz w:val="28"/>
          <w:szCs w:val="28"/>
        </w:rPr>
        <w:t xml:space="preserve">Економіка: </w:t>
      </w:r>
      <w:r w:rsidRPr="00F90E8C">
        <w:rPr>
          <w:rFonts w:ascii="Times New Roman CYR" w:hAnsi="Times New Roman CYR" w:cs="Times New Roman CYR"/>
          <w:sz w:val="28"/>
          <w:szCs w:val="28"/>
          <w:lang w:eastAsia="uk-UA"/>
        </w:rPr>
        <w:t xml:space="preserve"> інструмент у трейдерів для аналізу стану біржових ринків.  </w:t>
      </w:r>
    </w:p>
    <w:p w:rsidR="002D51A9" w:rsidRPr="00F90E8C" w:rsidRDefault="002D51A9" w:rsidP="002D51A9">
      <w:pPr>
        <w:autoSpaceDE w:val="0"/>
        <w:autoSpaceDN w:val="0"/>
        <w:adjustRightInd w:val="0"/>
        <w:spacing w:line="360" w:lineRule="auto"/>
        <w:ind w:firstLine="708"/>
        <w:jc w:val="both"/>
        <w:rPr>
          <w:rFonts w:ascii="Times New Roman CYR" w:hAnsi="Times New Roman CYR" w:cs="Times New Roman CYR"/>
          <w:sz w:val="28"/>
          <w:szCs w:val="28"/>
          <w:lang w:eastAsia="uk-UA"/>
        </w:rPr>
      </w:pPr>
      <w:r w:rsidRPr="00F90E8C">
        <w:rPr>
          <w:rFonts w:ascii="Times New Roman CYR" w:hAnsi="Times New Roman CYR" w:cs="Times New Roman CYR"/>
          <w:sz w:val="28"/>
          <w:szCs w:val="28"/>
          <w:lang w:eastAsia="uk-UA"/>
        </w:rPr>
        <w:t>Фізика: моделювання нелінійних процесів, таких, як турбулентний перебіг рідини, складні процеси дифузії-адсорбції, полум'я, хмари і тому подібне.</w:t>
      </w:r>
    </w:p>
    <w:p w:rsidR="002D51A9" w:rsidRPr="00F90E8C" w:rsidRDefault="002D51A9" w:rsidP="002D51A9">
      <w:pPr>
        <w:autoSpaceDE w:val="0"/>
        <w:autoSpaceDN w:val="0"/>
        <w:adjustRightInd w:val="0"/>
        <w:spacing w:line="360" w:lineRule="auto"/>
        <w:ind w:firstLine="708"/>
        <w:jc w:val="both"/>
        <w:rPr>
          <w:rFonts w:ascii="Times New Roman CYR" w:hAnsi="Times New Roman CYR" w:cs="Times New Roman CYR"/>
          <w:sz w:val="28"/>
          <w:szCs w:val="28"/>
          <w:lang w:eastAsia="uk-UA"/>
        </w:rPr>
      </w:pPr>
      <w:r w:rsidRPr="00F90E8C">
        <w:rPr>
          <w:rFonts w:ascii="Times New Roman CYR" w:hAnsi="Times New Roman CYR" w:cs="Times New Roman CYR"/>
          <w:sz w:val="28"/>
          <w:szCs w:val="28"/>
          <w:lang w:eastAsia="uk-UA"/>
        </w:rPr>
        <w:t xml:space="preserve">Хімія: моделювання пористих матеріалів, наприклад, в нафтохімії. </w:t>
      </w:r>
    </w:p>
    <w:p w:rsidR="002D51A9" w:rsidRPr="00F90E8C" w:rsidRDefault="002D51A9" w:rsidP="002D51A9">
      <w:pPr>
        <w:autoSpaceDE w:val="0"/>
        <w:autoSpaceDN w:val="0"/>
        <w:adjustRightInd w:val="0"/>
        <w:spacing w:line="360" w:lineRule="auto"/>
        <w:ind w:firstLine="708"/>
        <w:jc w:val="both"/>
        <w:rPr>
          <w:rFonts w:ascii="Times New Roman CYR" w:hAnsi="Times New Roman CYR" w:cs="Times New Roman CYR"/>
          <w:sz w:val="28"/>
          <w:szCs w:val="28"/>
          <w:lang w:eastAsia="uk-UA"/>
        </w:rPr>
      </w:pPr>
      <w:r w:rsidRPr="00F90E8C">
        <w:rPr>
          <w:rFonts w:ascii="Times New Roman CYR" w:hAnsi="Times New Roman CYR" w:cs="Times New Roman CYR"/>
          <w:sz w:val="28"/>
          <w:szCs w:val="28"/>
          <w:lang w:eastAsia="uk-UA"/>
        </w:rPr>
        <w:t>Біологія: моделювання популяцій і опис систем внутрішніх органів (система кровоносних судин).</w:t>
      </w:r>
    </w:p>
    <w:p w:rsidR="002D51A9" w:rsidRPr="00F90E8C" w:rsidRDefault="002D51A9" w:rsidP="002D51A9">
      <w:pPr>
        <w:autoSpaceDE w:val="0"/>
        <w:autoSpaceDN w:val="0"/>
        <w:adjustRightInd w:val="0"/>
        <w:spacing w:line="360" w:lineRule="auto"/>
        <w:ind w:firstLine="708"/>
        <w:jc w:val="both"/>
        <w:rPr>
          <w:rFonts w:ascii="Times New Roman CYR" w:hAnsi="Times New Roman CYR" w:cs="Times New Roman CYR"/>
          <w:sz w:val="28"/>
          <w:szCs w:val="28"/>
          <w:lang w:eastAsia="uk-UA"/>
        </w:rPr>
      </w:pPr>
      <w:r w:rsidRPr="00F90E8C">
        <w:rPr>
          <w:rFonts w:ascii="Times New Roman CYR" w:hAnsi="Times New Roman CYR" w:cs="Times New Roman CYR"/>
          <w:sz w:val="28"/>
          <w:szCs w:val="28"/>
          <w:lang w:eastAsia="uk-UA"/>
        </w:rPr>
        <w:t>Радіотехніка: фрактальні антени.</w:t>
      </w:r>
    </w:p>
    <w:p w:rsidR="002D51A9" w:rsidRPr="00F90E8C" w:rsidRDefault="002D51A9" w:rsidP="002D51A9">
      <w:pPr>
        <w:autoSpaceDE w:val="0"/>
        <w:autoSpaceDN w:val="0"/>
        <w:adjustRightInd w:val="0"/>
        <w:spacing w:line="360" w:lineRule="auto"/>
        <w:ind w:firstLine="708"/>
        <w:jc w:val="both"/>
        <w:rPr>
          <w:rFonts w:ascii="Times New Roman CYR" w:hAnsi="Times New Roman CYR" w:cs="Times New Roman CYR"/>
          <w:sz w:val="28"/>
          <w:szCs w:val="28"/>
          <w:lang w:eastAsia="uk-UA"/>
        </w:rPr>
      </w:pPr>
      <w:r w:rsidRPr="00F90E8C">
        <w:rPr>
          <w:rFonts w:ascii="Times New Roman CYR" w:hAnsi="Times New Roman CYR" w:cs="Times New Roman CYR"/>
          <w:sz w:val="28"/>
          <w:szCs w:val="28"/>
          <w:lang w:eastAsia="uk-UA"/>
        </w:rPr>
        <w:t>Інформатика: стиснення зображень, інформації.</w:t>
      </w:r>
    </w:p>
    <w:p w:rsidR="002D51A9" w:rsidRPr="00F90E8C" w:rsidRDefault="002D51A9" w:rsidP="002D51A9">
      <w:pPr>
        <w:spacing w:line="360" w:lineRule="auto"/>
        <w:jc w:val="both"/>
        <w:rPr>
          <w:sz w:val="28"/>
          <w:szCs w:val="28"/>
          <w:lang w:val="ru-RU"/>
        </w:rPr>
      </w:pPr>
      <w:r w:rsidRPr="00F90E8C">
        <w:rPr>
          <w:sz w:val="28"/>
          <w:szCs w:val="28"/>
          <w:lang w:val="ru-RU"/>
        </w:rPr>
        <w:t xml:space="preserve"> </w:t>
      </w:r>
    </w:p>
    <w:p w:rsidR="002D51A9" w:rsidRPr="002D51A9" w:rsidRDefault="002D51A9" w:rsidP="00872EFF">
      <w:pPr>
        <w:spacing w:line="360" w:lineRule="auto"/>
        <w:jc w:val="both"/>
        <w:rPr>
          <w:sz w:val="28"/>
          <w:szCs w:val="28"/>
          <w:lang w:val="ru-RU"/>
        </w:rPr>
      </w:pPr>
    </w:p>
    <w:p w:rsidR="00872EFF" w:rsidRDefault="00872EFF"/>
    <w:p w:rsidR="00872EFF" w:rsidRDefault="00872EFF"/>
    <w:p w:rsidR="00872EFF" w:rsidRDefault="00872EFF"/>
    <w:p w:rsidR="00872EFF" w:rsidRDefault="00872EFF"/>
    <w:p w:rsidR="00872EFF" w:rsidRDefault="00872EFF"/>
    <w:p w:rsidR="00872EFF" w:rsidRDefault="00872EFF"/>
    <w:p w:rsidR="00872EFF" w:rsidRDefault="00872EFF"/>
    <w:p w:rsidR="002D51A9" w:rsidRDefault="002D51A9"/>
    <w:p w:rsidR="002D51A9" w:rsidRDefault="002D51A9"/>
    <w:p w:rsidR="008C6CE7" w:rsidRDefault="008C6CE7" w:rsidP="003D4F39">
      <w:pPr>
        <w:spacing w:line="360" w:lineRule="auto"/>
      </w:pPr>
    </w:p>
    <w:p w:rsidR="007F0915" w:rsidRDefault="007F0915" w:rsidP="003D4F39">
      <w:pPr>
        <w:spacing w:line="360" w:lineRule="auto"/>
        <w:rPr>
          <w:sz w:val="28"/>
          <w:szCs w:val="28"/>
          <w:lang w:val="ru-RU"/>
        </w:rPr>
      </w:pPr>
    </w:p>
    <w:p w:rsidR="00A82A52" w:rsidRDefault="00A82A52" w:rsidP="00B92B23">
      <w:pPr>
        <w:spacing w:line="360" w:lineRule="auto"/>
        <w:jc w:val="center"/>
        <w:rPr>
          <w:sz w:val="28"/>
          <w:szCs w:val="28"/>
          <w:lang w:val="ru-RU"/>
        </w:rPr>
      </w:pPr>
    </w:p>
    <w:p w:rsidR="007F0915" w:rsidRDefault="007F0915" w:rsidP="00B92B23">
      <w:pPr>
        <w:spacing w:line="360" w:lineRule="auto"/>
        <w:jc w:val="center"/>
        <w:rPr>
          <w:sz w:val="28"/>
          <w:szCs w:val="28"/>
          <w:lang w:val="ru-RU"/>
        </w:rPr>
      </w:pPr>
    </w:p>
    <w:p w:rsidR="007F0915" w:rsidRDefault="007F0915" w:rsidP="00B92B23">
      <w:pPr>
        <w:spacing w:line="360" w:lineRule="auto"/>
        <w:jc w:val="center"/>
        <w:rPr>
          <w:sz w:val="28"/>
          <w:szCs w:val="28"/>
          <w:lang w:val="ru-RU"/>
        </w:rPr>
      </w:pPr>
    </w:p>
    <w:p w:rsidR="007F0915" w:rsidRDefault="007F0915" w:rsidP="00B92B23">
      <w:pPr>
        <w:spacing w:line="360" w:lineRule="auto"/>
        <w:jc w:val="center"/>
        <w:rPr>
          <w:sz w:val="28"/>
          <w:szCs w:val="28"/>
          <w:lang w:val="ru-RU"/>
        </w:rPr>
      </w:pPr>
    </w:p>
    <w:p w:rsidR="007F0915" w:rsidRDefault="007F0915" w:rsidP="00B92B23">
      <w:pPr>
        <w:spacing w:line="360" w:lineRule="auto"/>
        <w:jc w:val="center"/>
        <w:rPr>
          <w:sz w:val="28"/>
          <w:szCs w:val="28"/>
          <w:lang w:val="ru-RU"/>
        </w:rPr>
      </w:pPr>
    </w:p>
    <w:p w:rsidR="00C97A6C" w:rsidRDefault="0015389C" w:rsidP="00B92B23">
      <w:pPr>
        <w:spacing w:line="360" w:lineRule="auto"/>
        <w:jc w:val="center"/>
        <w:rPr>
          <w:sz w:val="28"/>
          <w:szCs w:val="28"/>
          <w:lang w:val="ru-RU"/>
        </w:rPr>
      </w:pPr>
      <w:r>
        <w:rPr>
          <w:sz w:val="28"/>
          <w:szCs w:val="28"/>
          <w:lang w:val="ru-RU"/>
        </w:rPr>
        <w:lastRenderedPageBreak/>
        <w:t>РОЗДІЛ 1</w:t>
      </w:r>
    </w:p>
    <w:p w:rsidR="0015389C" w:rsidRDefault="002D51A9" w:rsidP="0015389C">
      <w:pPr>
        <w:spacing w:line="360" w:lineRule="auto"/>
        <w:jc w:val="center"/>
        <w:rPr>
          <w:sz w:val="28"/>
          <w:szCs w:val="28"/>
          <w:lang w:val="ru-RU"/>
        </w:rPr>
      </w:pPr>
      <w:r w:rsidRPr="00F90E8C">
        <w:rPr>
          <w:sz w:val="28"/>
          <w:szCs w:val="28"/>
          <w:lang w:val="ru-RU"/>
        </w:rPr>
        <w:t>ПОНЯТТЯ ФРАКТАЛІВ</w:t>
      </w:r>
    </w:p>
    <w:p w:rsidR="00952D09" w:rsidRDefault="00952D09" w:rsidP="0015389C">
      <w:pPr>
        <w:spacing w:line="360" w:lineRule="auto"/>
        <w:jc w:val="both"/>
        <w:rPr>
          <w:sz w:val="28"/>
          <w:szCs w:val="28"/>
          <w:lang w:val="ru-RU"/>
        </w:rPr>
      </w:pPr>
    </w:p>
    <w:p w:rsidR="002D51A9" w:rsidRPr="00A934B4" w:rsidRDefault="002D51A9" w:rsidP="00A934B4">
      <w:pPr>
        <w:pStyle w:val="a3"/>
        <w:numPr>
          <w:ilvl w:val="1"/>
          <w:numId w:val="5"/>
        </w:numPr>
        <w:spacing w:line="360" w:lineRule="auto"/>
        <w:jc w:val="both"/>
        <w:rPr>
          <w:sz w:val="28"/>
          <w:szCs w:val="28"/>
          <w:lang w:val="ru-RU"/>
        </w:rPr>
      </w:pPr>
      <w:r w:rsidRPr="00A934B4">
        <w:rPr>
          <w:sz w:val="28"/>
          <w:szCs w:val="28"/>
          <w:lang w:val="ru-RU"/>
        </w:rPr>
        <w:t>Історія</w:t>
      </w:r>
      <w:r w:rsidRPr="005101C6">
        <w:rPr>
          <w:sz w:val="28"/>
          <w:szCs w:val="28"/>
        </w:rPr>
        <w:t xml:space="preserve"> виникнення</w:t>
      </w:r>
      <w:r w:rsidRPr="00A934B4">
        <w:rPr>
          <w:sz w:val="28"/>
          <w:szCs w:val="28"/>
          <w:lang w:val="ru-RU"/>
        </w:rPr>
        <w:t xml:space="preserve"> фракталів</w:t>
      </w:r>
    </w:p>
    <w:p w:rsidR="00686C39" w:rsidRPr="00952D09" w:rsidRDefault="00686C39" w:rsidP="00686C39">
      <w:pPr>
        <w:pStyle w:val="a3"/>
        <w:spacing w:line="360" w:lineRule="auto"/>
        <w:ind w:left="1158"/>
        <w:jc w:val="both"/>
        <w:rPr>
          <w:sz w:val="28"/>
          <w:szCs w:val="28"/>
          <w:lang w:val="ru-RU"/>
        </w:rPr>
      </w:pPr>
    </w:p>
    <w:p w:rsidR="00952D09" w:rsidRPr="00952D09" w:rsidRDefault="00952D09" w:rsidP="005F554F">
      <w:pPr>
        <w:spacing w:line="360" w:lineRule="auto"/>
        <w:ind w:firstLine="708"/>
        <w:jc w:val="both"/>
        <w:rPr>
          <w:noProof/>
          <w:sz w:val="28"/>
          <w:szCs w:val="28"/>
        </w:rPr>
      </w:pPr>
      <w:r w:rsidRPr="00952D09">
        <w:rPr>
          <w:sz w:val="28"/>
          <w:szCs w:val="28"/>
        </w:rPr>
        <w:t xml:space="preserve">Розповів світу про фрактали,  фрактальну геометрію Бенуа </w:t>
      </w:r>
      <w:proofErr w:type="spellStart"/>
      <w:r w:rsidRPr="00952D09">
        <w:rPr>
          <w:sz w:val="28"/>
          <w:szCs w:val="28"/>
        </w:rPr>
        <w:t>Ма</w:t>
      </w:r>
      <w:r>
        <w:rPr>
          <w:sz w:val="28"/>
          <w:szCs w:val="28"/>
        </w:rPr>
        <w:t>ндельброт</w:t>
      </w:r>
      <w:proofErr w:type="spellEnd"/>
      <w:r>
        <w:rPr>
          <w:sz w:val="28"/>
          <w:szCs w:val="28"/>
        </w:rPr>
        <w:t xml:space="preserve"> </w:t>
      </w:r>
      <w:r w:rsidRPr="00952D09">
        <w:rPr>
          <w:sz w:val="28"/>
          <w:szCs w:val="28"/>
        </w:rPr>
        <w:t xml:space="preserve">(він і </w:t>
      </w:r>
      <w:r w:rsidR="00C60097">
        <w:rPr>
          <w:sz w:val="28"/>
          <w:szCs w:val="28"/>
        </w:rPr>
        <w:t>в</w:t>
      </w:r>
      <w:r w:rsidRPr="00952D09">
        <w:rPr>
          <w:sz w:val="28"/>
          <w:szCs w:val="28"/>
        </w:rPr>
        <w:t>вів  ці поняття) у</w:t>
      </w:r>
      <w:r w:rsidRPr="00952D09">
        <w:rPr>
          <w:noProof/>
          <w:sz w:val="28"/>
          <w:szCs w:val="28"/>
        </w:rPr>
        <w:t xml:space="preserve"> 1975 році в </w:t>
      </w:r>
      <w:r w:rsidRPr="00952D09">
        <w:rPr>
          <w:sz w:val="28"/>
          <w:szCs w:val="28"/>
        </w:rPr>
        <w:t>книзі «Фрактальні об’єкти: форма, випадковість і розмірність». Бенуа Мандельброт ( 1924 — 2010) — французько-американський математик єврейського походження</w:t>
      </w:r>
      <w:r w:rsidR="005F554F">
        <w:rPr>
          <w:sz w:val="28"/>
          <w:szCs w:val="28"/>
        </w:rPr>
        <w:t>.</w:t>
      </w:r>
      <w:r w:rsidRPr="00952D09">
        <w:rPr>
          <w:sz w:val="28"/>
          <w:szCs w:val="28"/>
        </w:rPr>
        <w:t xml:space="preserve"> Математик також займався економікою, теорією інформації, космологією та іншими науками. Мандельброт є лауреатом премії Вольфа з фізики у 1993 році, Японської премії за інноваційні ідеї в науці у 2003</w:t>
      </w:r>
      <w:r w:rsidR="005F554F">
        <w:rPr>
          <w:sz w:val="28"/>
          <w:szCs w:val="28"/>
        </w:rPr>
        <w:t xml:space="preserve"> році та інших </w:t>
      </w:r>
      <w:r w:rsidR="005101C6">
        <w:rPr>
          <w:sz w:val="28"/>
          <w:szCs w:val="28"/>
        </w:rPr>
        <w:t>численних</w:t>
      </w:r>
      <w:r w:rsidR="005F554F">
        <w:rPr>
          <w:sz w:val="28"/>
          <w:szCs w:val="28"/>
        </w:rPr>
        <w:t xml:space="preserve"> нагород</w:t>
      </w:r>
      <w:r w:rsidRPr="00952D09">
        <w:rPr>
          <w:noProof/>
          <w:sz w:val="28"/>
          <w:szCs w:val="28"/>
        </w:rPr>
        <w:t xml:space="preserve"> [</w:t>
      </w:r>
      <w:r w:rsidR="00845735">
        <w:rPr>
          <w:noProof/>
          <w:sz w:val="28"/>
          <w:szCs w:val="28"/>
        </w:rPr>
        <w:t>9</w:t>
      </w:r>
      <w:r w:rsidRPr="00952D09">
        <w:rPr>
          <w:noProof/>
          <w:sz w:val="28"/>
          <w:szCs w:val="28"/>
        </w:rPr>
        <w:t>].</w:t>
      </w:r>
    </w:p>
    <w:p w:rsidR="00686C39" w:rsidRDefault="005F554F" w:rsidP="00686C39">
      <w:pPr>
        <w:spacing w:line="360" w:lineRule="auto"/>
        <w:ind w:firstLine="708"/>
        <w:jc w:val="both"/>
        <w:rPr>
          <w:noProof/>
          <w:sz w:val="28"/>
          <w:szCs w:val="28"/>
        </w:rPr>
      </w:pPr>
      <w:r w:rsidRPr="00952D09">
        <w:rPr>
          <w:sz w:val="28"/>
          <w:szCs w:val="28"/>
        </w:rPr>
        <w:t>Мандельброт</w:t>
      </w:r>
      <w:r w:rsidRPr="00952D09">
        <w:rPr>
          <w:noProof/>
          <w:sz w:val="28"/>
          <w:szCs w:val="28"/>
        </w:rPr>
        <w:t xml:space="preserve"> </w:t>
      </w:r>
      <w:r w:rsidR="00952D09" w:rsidRPr="00952D09">
        <w:rPr>
          <w:noProof/>
          <w:sz w:val="28"/>
          <w:szCs w:val="28"/>
        </w:rPr>
        <w:t>написав багато наукових робіт з цієї теми, але загальноприйнятим довідником по фракталам є його книга «Фрактальна геометрія природи»(</w:t>
      </w:r>
      <w:r>
        <w:rPr>
          <w:noProof/>
          <w:sz w:val="28"/>
          <w:szCs w:val="28"/>
        </w:rPr>
        <w:t>«</w:t>
      </w:r>
      <w:r w:rsidR="00952D09" w:rsidRPr="00952D09">
        <w:rPr>
          <w:noProof/>
          <w:sz w:val="28"/>
          <w:szCs w:val="28"/>
          <w:lang w:val="en-US"/>
        </w:rPr>
        <w:t>The</w:t>
      </w:r>
      <w:r w:rsidR="00952D09" w:rsidRPr="00952D09">
        <w:rPr>
          <w:noProof/>
          <w:sz w:val="28"/>
          <w:szCs w:val="28"/>
        </w:rPr>
        <w:t xml:space="preserve"> </w:t>
      </w:r>
      <w:r w:rsidR="00952D09" w:rsidRPr="00952D09">
        <w:rPr>
          <w:noProof/>
          <w:sz w:val="28"/>
          <w:szCs w:val="28"/>
          <w:lang w:val="en-US"/>
        </w:rPr>
        <w:t>Fractal</w:t>
      </w:r>
      <w:r w:rsidR="00952D09" w:rsidRPr="00952D09">
        <w:rPr>
          <w:noProof/>
          <w:sz w:val="28"/>
          <w:szCs w:val="28"/>
        </w:rPr>
        <w:t xml:space="preserve"> </w:t>
      </w:r>
      <w:r w:rsidR="00952D09" w:rsidRPr="00952D09">
        <w:rPr>
          <w:noProof/>
          <w:sz w:val="28"/>
          <w:szCs w:val="28"/>
          <w:lang w:val="en-US"/>
        </w:rPr>
        <w:t>Geometry</w:t>
      </w:r>
      <w:r w:rsidR="00952D09" w:rsidRPr="00952D09">
        <w:rPr>
          <w:noProof/>
          <w:sz w:val="28"/>
          <w:szCs w:val="28"/>
        </w:rPr>
        <w:t xml:space="preserve"> </w:t>
      </w:r>
      <w:r w:rsidR="00952D09" w:rsidRPr="00952D09">
        <w:rPr>
          <w:noProof/>
          <w:sz w:val="28"/>
          <w:szCs w:val="28"/>
          <w:lang w:val="en-US"/>
        </w:rPr>
        <w:t>of</w:t>
      </w:r>
      <w:r w:rsidR="00952D09" w:rsidRPr="00952D09">
        <w:rPr>
          <w:noProof/>
          <w:sz w:val="28"/>
          <w:szCs w:val="28"/>
        </w:rPr>
        <w:t xml:space="preserve"> </w:t>
      </w:r>
      <w:r>
        <w:rPr>
          <w:noProof/>
          <w:sz w:val="28"/>
          <w:szCs w:val="28"/>
        </w:rPr>
        <w:t xml:space="preserve"> </w:t>
      </w:r>
      <w:r w:rsidR="00952D09" w:rsidRPr="00952D09">
        <w:rPr>
          <w:noProof/>
          <w:sz w:val="28"/>
          <w:szCs w:val="28"/>
          <w:lang w:val="en-US"/>
        </w:rPr>
        <w:t>Nature</w:t>
      </w:r>
      <w:r>
        <w:rPr>
          <w:noProof/>
          <w:sz w:val="28"/>
          <w:szCs w:val="28"/>
        </w:rPr>
        <w:t>»</w:t>
      </w:r>
      <w:r w:rsidR="00952D09" w:rsidRPr="00952D09">
        <w:rPr>
          <w:noProof/>
          <w:sz w:val="28"/>
          <w:szCs w:val="28"/>
        </w:rPr>
        <w:t>, 1977</w:t>
      </w:r>
      <w:r w:rsidR="00C60097">
        <w:rPr>
          <w:noProof/>
          <w:sz w:val="28"/>
          <w:szCs w:val="28"/>
        </w:rPr>
        <w:t xml:space="preserve">, рос.переклад </w:t>
      </w:r>
      <w:r w:rsidR="00C60097" w:rsidRPr="00C60097">
        <w:rPr>
          <w:noProof/>
          <w:sz w:val="28"/>
          <w:szCs w:val="28"/>
        </w:rPr>
        <w:t>[</w:t>
      </w:r>
      <w:r w:rsidR="00174331">
        <w:rPr>
          <w:noProof/>
          <w:sz w:val="28"/>
          <w:szCs w:val="28"/>
        </w:rPr>
        <w:t>4</w:t>
      </w:r>
      <w:r w:rsidR="00C60097" w:rsidRPr="00C60097">
        <w:rPr>
          <w:noProof/>
          <w:sz w:val="28"/>
          <w:szCs w:val="28"/>
        </w:rPr>
        <w:t>]</w:t>
      </w:r>
      <w:r w:rsidR="00952D09" w:rsidRPr="00952D09">
        <w:rPr>
          <w:noProof/>
          <w:sz w:val="28"/>
          <w:szCs w:val="28"/>
        </w:rPr>
        <w:t xml:space="preserve">).  </w:t>
      </w:r>
    </w:p>
    <w:p w:rsidR="00F82F32" w:rsidRDefault="00651875" w:rsidP="00845735">
      <w:pPr>
        <w:spacing w:line="360" w:lineRule="auto"/>
        <w:ind w:firstLine="708"/>
        <w:jc w:val="both"/>
        <w:rPr>
          <w:noProof/>
          <w:sz w:val="28"/>
          <w:szCs w:val="28"/>
        </w:rPr>
      </w:pPr>
      <w:r w:rsidRPr="005F554F">
        <w:rPr>
          <w:noProof/>
          <w:sz w:val="28"/>
          <w:szCs w:val="28"/>
        </w:rPr>
        <w:t>Об'єкти, які тепер називаються фракталами,</w:t>
      </w:r>
      <w:r w:rsidR="00A934B4">
        <w:rPr>
          <w:noProof/>
          <w:sz w:val="28"/>
          <w:szCs w:val="28"/>
        </w:rPr>
        <w:t xml:space="preserve"> </w:t>
      </w:r>
      <w:r w:rsidRPr="005F554F">
        <w:rPr>
          <w:noProof/>
          <w:sz w:val="28"/>
          <w:szCs w:val="28"/>
        </w:rPr>
        <w:t xml:space="preserve"> досліджувались задовго до того, як їм було дано таку назву. </w:t>
      </w:r>
      <w:r w:rsidR="00952D09" w:rsidRPr="00952D09">
        <w:rPr>
          <w:noProof/>
          <w:sz w:val="28"/>
          <w:szCs w:val="28"/>
        </w:rPr>
        <w:t xml:space="preserve">В  роботах </w:t>
      </w:r>
      <w:r w:rsidRPr="00952D09">
        <w:rPr>
          <w:sz w:val="28"/>
          <w:szCs w:val="28"/>
        </w:rPr>
        <w:t>Мандельброт</w:t>
      </w:r>
      <w:r>
        <w:rPr>
          <w:sz w:val="28"/>
          <w:szCs w:val="28"/>
        </w:rPr>
        <w:t>а</w:t>
      </w:r>
      <w:r w:rsidRPr="00952D09">
        <w:rPr>
          <w:noProof/>
          <w:sz w:val="28"/>
          <w:szCs w:val="28"/>
        </w:rPr>
        <w:t xml:space="preserve"> </w:t>
      </w:r>
      <w:r w:rsidR="00952D09" w:rsidRPr="00952D09">
        <w:rPr>
          <w:noProof/>
          <w:sz w:val="28"/>
          <w:szCs w:val="28"/>
        </w:rPr>
        <w:t>використані наукові результати інших вчених, які працювали в період 1875-1925</w:t>
      </w:r>
      <w:r w:rsidR="00F82F32">
        <w:rPr>
          <w:noProof/>
          <w:sz w:val="28"/>
          <w:szCs w:val="28"/>
        </w:rPr>
        <w:t xml:space="preserve"> роки</w:t>
      </w:r>
      <w:r w:rsidR="00952D09" w:rsidRPr="00952D09">
        <w:rPr>
          <w:noProof/>
          <w:sz w:val="28"/>
          <w:szCs w:val="28"/>
        </w:rPr>
        <w:t xml:space="preserve"> в цій області (Пуанкаре, Фату, Жюліа, Кантор, Кох, Леві, Хаусдорф</w:t>
      </w:r>
      <w:r w:rsidR="00F82F32">
        <w:rPr>
          <w:noProof/>
          <w:sz w:val="28"/>
          <w:szCs w:val="28"/>
        </w:rPr>
        <w:t xml:space="preserve"> та інші</w:t>
      </w:r>
      <w:r w:rsidR="00952D09" w:rsidRPr="00952D09">
        <w:rPr>
          <w:noProof/>
          <w:sz w:val="28"/>
          <w:szCs w:val="28"/>
        </w:rPr>
        <w:t>).</w:t>
      </w:r>
      <w:r w:rsidR="005F554F">
        <w:rPr>
          <w:noProof/>
          <w:sz w:val="28"/>
          <w:szCs w:val="28"/>
        </w:rPr>
        <w:t xml:space="preserve"> </w:t>
      </w:r>
      <w:r w:rsidR="00952D09" w:rsidRPr="00952D09">
        <w:rPr>
          <w:noProof/>
          <w:sz w:val="28"/>
          <w:szCs w:val="28"/>
        </w:rPr>
        <w:t xml:space="preserve"> Проте за браком сучасної комп'ютерної графіки у них забракло засобів відобразити красу багатьох із відкритих ними об'єктів. Кольрові малюнки допоміг виконати  </w:t>
      </w:r>
      <w:r>
        <w:rPr>
          <w:sz w:val="28"/>
          <w:szCs w:val="28"/>
        </w:rPr>
        <w:t xml:space="preserve">вченому </w:t>
      </w:r>
      <w:r w:rsidR="00952D09" w:rsidRPr="00952D09">
        <w:rPr>
          <w:noProof/>
          <w:sz w:val="28"/>
          <w:szCs w:val="28"/>
        </w:rPr>
        <w:t>Річард Фос. Завдяки ним і виник такий інтерес до фракталів.</w:t>
      </w:r>
      <w:r w:rsidR="005F554F">
        <w:rPr>
          <w:noProof/>
          <w:sz w:val="28"/>
          <w:szCs w:val="28"/>
        </w:rPr>
        <w:t xml:space="preserve"> З появою цієї книги почався бурний розвиток фрактальної геометрії. Фрактали знайшли майже у всіх природних явищах і процесах</w:t>
      </w:r>
      <w:r w:rsidR="00845735" w:rsidRPr="00851489">
        <w:rPr>
          <w:noProof/>
          <w:sz w:val="28"/>
          <w:szCs w:val="28"/>
          <w:lang w:val="ru-RU"/>
        </w:rPr>
        <w:t>[</w:t>
      </w:r>
      <w:r w:rsidR="00845735">
        <w:rPr>
          <w:noProof/>
          <w:sz w:val="28"/>
          <w:szCs w:val="28"/>
        </w:rPr>
        <w:t>8</w:t>
      </w:r>
      <w:r w:rsidR="00845735" w:rsidRPr="00851489">
        <w:rPr>
          <w:noProof/>
          <w:sz w:val="28"/>
          <w:szCs w:val="28"/>
          <w:lang w:val="ru-RU"/>
        </w:rPr>
        <w:t>]</w:t>
      </w:r>
      <w:r w:rsidR="005F554F">
        <w:rPr>
          <w:noProof/>
          <w:sz w:val="28"/>
          <w:szCs w:val="28"/>
        </w:rPr>
        <w:t>.</w:t>
      </w:r>
    </w:p>
    <w:p w:rsidR="00F82F32" w:rsidRDefault="00F82F32" w:rsidP="00651875">
      <w:pPr>
        <w:spacing w:line="360" w:lineRule="auto"/>
        <w:jc w:val="both"/>
        <w:rPr>
          <w:noProof/>
          <w:sz w:val="28"/>
          <w:szCs w:val="28"/>
        </w:rPr>
      </w:pPr>
    </w:p>
    <w:p w:rsidR="00686C39" w:rsidRPr="00A934B4" w:rsidRDefault="00686C39" w:rsidP="00A934B4">
      <w:pPr>
        <w:pStyle w:val="a3"/>
        <w:numPr>
          <w:ilvl w:val="1"/>
          <w:numId w:val="5"/>
        </w:numPr>
        <w:spacing w:line="360" w:lineRule="auto"/>
        <w:jc w:val="both"/>
        <w:rPr>
          <w:noProof/>
          <w:sz w:val="28"/>
          <w:szCs w:val="28"/>
        </w:rPr>
      </w:pPr>
      <w:r w:rsidRPr="00A934B4">
        <w:rPr>
          <w:noProof/>
          <w:sz w:val="28"/>
          <w:szCs w:val="28"/>
        </w:rPr>
        <w:t xml:space="preserve"> Огляд літератури  </w:t>
      </w:r>
    </w:p>
    <w:p w:rsidR="00686C39" w:rsidRPr="00FE7E48" w:rsidRDefault="00686C39" w:rsidP="00686C39">
      <w:pPr>
        <w:pStyle w:val="a3"/>
        <w:spacing w:line="360" w:lineRule="auto"/>
        <w:jc w:val="both"/>
        <w:rPr>
          <w:noProof/>
          <w:sz w:val="28"/>
          <w:szCs w:val="28"/>
        </w:rPr>
      </w:pPr>
    </w:p>
    <w:p w:rsidR="00686C39" w:rsidRPr="00F90E8C" w:rsidRDefault="00686C39" w:rsidP="00686C39">
      <w:pPr>
        <w:spacing w:line="360" w:lineRule="auto"/>
        <w:ind w:firstLine="708"/>
        <w:jc w:val="both"/>
        <w:rPr>
          <w:noProof/>
          <w:sz w:val="28"/>
          <w:szCs w:val="28"/>
        </w:rPr>
      </w:pPr>
      <w:r w:rsidRPr="00F90E8C">
        <w:rPr>
          <w:noProof/>
          <w:sz w:val="28"/>
          <w:szCs w:val="28"/>
        </w:rPr>
        <w:lastRenderedPageBreak/>
        <w:t>У своїх працях Мальдеброт показує, що фрактальна геометрія дуже важлива для опису природи. Ось що він пише з цього приводу в своїй книзі: «</w:t>
      </w:r>
      <w:r w:rsidRPr="00F90E8C">
        <w:rPr>
          <w:sz w:val="28"/>
          <w:szCs w:val="28"/>
        </w:rPr>
        <w:t xml:space="preserve">Багато форм Природи настільки неправильні і фрагментовані, що в  порівнянні з </w:t>
      </w:r>
      <w:r w:rsidRPr="00F90E8C">
        <w:rPr>
          <w:noProof/>
          <w:sz w:val="28"/>
          <w:szCs w:val="28"/>
        </w:rPr>
        <w:t>евклідовими фігурами  Природа демонструє  не просто більш високу степінь, але повністю інший рівень складності»</w:t>
      </w:r>
      <w:r w:rsidR="00174331">
        <w:rPr>
          <w:noProof/>
          <w:sz w:val="28"/>
          <w:szCs w:val="28"/>
        </w:rPr>
        <w:t>[4</w:t>
      </w:r>
      <w:r w:rsidRPr="00686C39">
        <w:rPr>
          <w:noProof/>
          <w:sz w:val="28"/>
          <w:szCs w:val="28"/>
        </w:rPr>
        <w:t>]</w:t>
      </w:r>
      <w:r w:rsidRPr="00F90E8C">
        <w:rPr>
          <w:noProof/>
          <w:sz w:val="28"/>
          <w:szCs w:val="28"/>
        </w:rPr>
        <w:t xml:space="preserve">. </w:t>
      </w:r>
    </w:p>
    <w:p w:rsidR="00686C39" w:rsidRPr="00F90E8C" w:rsidRDefault="00686C39" w:rsidP="00686C39">
      <w:pPr>
        <w:spacing w:line="360" w:lineRule="auto"/>
        <w:jc w:val="both"/>
        <w:rPr>
          <w:noProof/>
          <w:sz w:val="28"/>
          <w:szCs w:val="28"/>
        </w:rPr>
      </w:pPr>
      <w:r w:rsidRPr="00F90E8C">
        <w:rPr>
          <w:noProof/>
          <w:sz w:val="28"/>
          <w:szCs w:val="28"/>
        </w:rPr>
        <w:t xml:space="preserve">  </w:t>
      </w:r>
      <w:r>
        <w:rPr>
          <w:noProof/>
          <w:sz w:val="28"/>
          <w:szCs w:val="28"/>
        </w:rPr>
        <w:tab/>
      </w:r>
      <w:r w:rsidRPr="00F90E8C">
        <w:rPr>
          <w:noProof/>
          <w:sz w:val="28"/>
          <w:szCs w:val="28"/>
        </w:rPr>
        <w:t xml:space="preserve">Математику більшість важають «сухою» і « холодною» наукою. Але з появою комп'ютерів ситуація змінюється, математика починає </w:t>
      </w:r>
      <w:r w:rsidR="00C60097">
        <w:rPr>
          <w:noProof/>
          <w:sz w:val="28"/>
          <w:szCs w:val="28"/>
        </w:rPr>
        <w:t xml:space="preserve">брати </w:t>
      </w:r>
      <w:r w:rsidRPr="00F90E8C">
        <w:rPr>
          <w:noProof/>
          <w:sz w:val="28"/>
          <w:szCs w:val="28"/>
        </w:rPr>
        <w:t>участь у створені художніх цінностей. У 1984 році вчені Бременського університету Х.О. Пайтген і П.Х. Ріхтер організовують публічну виставку, яка мала грандіозний успіх. Виставка включала виконані в лабораторії комп'ютерної графіки картини, слайди, відеофільми фракталів. Щоб пояснити публіці суть цих картин вони випустили брошуру «Гармонія  хаосу і  порядку», а потім каталог німецьк</w:t>
      </w:r>
      <w:r w:rsidR="00C60097">
        <w:rPr>
          <w:noProof/>
          <w:sz w:val="28"/>
          <w:szCs w:val="28"/>
        </w:rPr>
        <w:t>ою</w:t>
      </w:r>
      <w:r w:rsidRPr="00F90E8C">
        <w:rPr>
          <w:noProof/>
          <w:sz w:val="28"/>
          <w:szCs w:val="28"/>
        </w:rPr>
        <w:t xml:space="preserve"> та англійськ</w:t>
      </w:r>
      <w:r w:rsidR="00C60097">
        <w:rPr>
          <w:noProof/>
          <w:sz w:val="28"/>
          <w:szCs w:val="28"/>
        </w:rPr>
        <w:t>ою</w:t>
      </w:r>
      <w:r w:rsidRPr="00F90E8C">
        <w:rPr>
          <w:noProof/>
          <w:sz w:val="28"/>
          <w:szCs w:val="28"/>
        </w:rPr>
        <w:t xml:space="preserve"> мова</w:t>
      </w:r>
      <w:r w:rsidR="00C60097">
        <w:rPr>
          <w:noProof/>
          <w:sz w:val="28"/>
          <w:szCs w:val="28"/>
        </w:rPr>
        <w:t>ми</w:t>
      </w:r>
      <w:r w:rsidRPr="00F90E8C">
        <w:rPr>
          <w:noProof/>
          <w:sz w:val="28"/>
          <w:szCs w:val="28"/>
        </w:rPr>
        <w:t>, який розійшовся за декілька місяців. У 1986 році вийшла в світ їх  книга «Краса фракталів».</w:t>
      </w:r>
    </w:p>
    <w:p w:rsidR="00686C39" w:rsidRDefault="00686C39" w:rsidP="00686C39">
      <w:pPr>
        <w:spacing w:line="360" w:lineRule="auto"/>
        <w:jc w:val="both"/>
        <w:rPr>
          <w:noProof/>
          <w:sz w:val="28"/>
          <w:szCs w:val="28"/>
        </w:rPr>
      </w:pPr>
      <w:r w:rsidRPr="00F90E8C">
        <w:rPr>
          <w:noProof/>
          <w:sz w:val="28"/>
          <w:szCs w:val="28"/>
        </w:rPr>
        <w:t xml:space="preserve"> </w:t>
      </w:r>
      <w:r>
        <w:rPr>
          <w:noProof/>
          <w:sz w:val="28"/>
          <w:szCs w:val="28"/>
        </w:rPr>
        <w:tab/>
      </w:r>
      <w:r w:rsidRPr="00F90E8C">
        <w:rPr>
          <w:noProof/>
          <w:sz w:val="28"/>
          <w:szCs w:val="28"/>
        </w:rPr>
        <w:t>Над вивченням фракталів працював також норвезький фізик Енс Федер. В своїй книзі «Фрактали» він дає ясне і просте викладення математичних властивостей фракталів, описує приклади застосування фракталів у гідродинаміці, океонології, гідрології та ін. Крім того</w:t>
      </w:r>
      <w:r w:rsidRPr="00F90E8C">
        <w:rPr>
          <w:noProof/>
          <w:sz w:val="28"/>
          <w:szCs w:val="28"/>
          <w:lang w:val="ru-RU"/>
        </w:rPr>
        <w:t>,</w:t>
      </w:r>
      <w:r w:rsidRPr="00F90E8C">
        <w:rPr>
          <w:noProof/>
          <w:sz w:val="28"/>
          <w:szCs w:val="28"/>
        </w:rPr>
        <w:t xml:space="preserve"> приводить </w:t>
      </w:r>
      <w:r w:rsidRPr="00F90E8C">
        <w:rPr>
          <w:noProof/>
          <w:sz w:val="28"/>
          <w:szCs w:val="28"/>
          <w:lang w:val="ru-RU"/>
        </w:rPr>
        <w:t>методи комп'ютерно</w:t>
      </w:r>
      <w:r w:rsidRPr="00F90E8C">
        <w:rPr>
          <w:noProof/>
          <w:sz w:val="28"/>
          <w:szCs w:val="28"/>
        </w:rPr>
        <w:t>ї графіки.</w:t>
      </w:r>
    </w:p>
    <w:p w:rsidR="00A934B4" w:rsidRPr="00F90E8C" w:rsidRDefault="00A934B4" w:rsidP="00686C39">
      <w:pPr>
        <w:spacing w:line="360" w:lineRule="auto"/>
        <w:jc w:val="both"/>
        <w:rPr>
          <w:noProof/>
          <w:sz w:val="28"/>
          <w:szCs w:val="28"/>
        </w:rPr>
      </w:pPr>
    </w:p>
    <w:p w:rsidR="00A934B4" w:rsidRPr="003152DC" w:rsidRDefault="00A934B4" w:rsidP="003152DC">
      <w:pPr>
        <w:pStyle w:val="a3"/>
        <w:numPr>
          <w:ilvl w:val="1"/>
          <w:numId w:val="5"/>
        </w:numPr>
        <w:spacing w:line="360" w:lineRule="auto"/>
        <w:jc w:val="both"/>
        <w:rPr>
          <w:sz w:val="28"/>
          <w:szCs w:val="28"/>
          <w:lang w:val="ru-RU"/>
        </w:rPr>
      </w:pPr>
      <w:r w:rsidRPr="003152DC">
        <w:rPr>
          <w:noProof/>
          <w:sz w:val="28"/>
          <w:szCs w:val="28"/>
        </w:rPr>
        <w:t xml:space="preserve"> Що таке фрактал?</w:t>
      </w:r>
    </w:p>
    <w:p w:rsidR="00A934B4" w:rsidRPr="00FE7E48" w:rsidRDefault="00A934B4" w:rsidP="00A934B4">
      <w:pPr>
        <w:pStyle w:val="a3"/>
        <w:spacing w:line="360" w:lineRule="auto"/>
        <w:jc w:val="both"/>
        <w:rPr>
          <w:sz w:val="28"/>
          <w:szCs w:val="28"/>
          <w:lang w:val="ru-RU"/>
        </w:rPr>
      </w:pPr>
    </w:p>
    <w:p w:rsidR="003152DC" w:rsidRDefault="00A934B4" w:rsidP="00A934B4">
      <w:pPr>
        <w:pStyle w:val="a8"/>
        <w:spacing w:line="360" w:lineRule="auto"/>
        <w:rPr>
          <w:rFonts w:ascii="Times New Roman" w:hAnsi="Times New Roman" w:cs="Times New Roman"/>
          <w:noProof/>
          <w:sz w:val="28"/>
          <w:szCs w:val="28"/>
          <w:lang w:val="uk-UA"/>
        </w:rPr>
      </w:pPr>
      <w:r w:rsidRPr="00F90E8C">
        <w:rPr>
          <w:rFonts w:ascii="Times New Roman" w:hAnsi="Times New Roman" w:cs="Times New Roman"/>
          <w:sz w:val="28"/>
          <w:szCs w:val="28"/>
          <w:lang w:val="uk-UA"/>
        </w:rPr>
        <w:t xml:space="preserve">  </w:t>
      </w:r>
      <w:r>
        <w:rPr>
          <w:rFonts w:ascii="Times New Roman" w:hAnsi="Times New Roman" w:cs="Times New Roman"/>
          <w:sz w:val="28"/>
          <w:szCs w:val="28"/>
          <w:lang w:val="uk-UA"/>
        </w:rPr>
        <w:tab/>
      </w:r>
      <w:r w:rsidRPr="00F90E8C">
        <w:rPr>
          <w:rFonts w:ascii="Times New Roman" w:hAnsi="Times New Roman" w:cs="Times New Roman"/>
          <w:noProof/>
          <w:sz w:val="28"/>
          <w:szCs w:val="28"/>
        </w:rPr>
        <w:t xml:space="preserve">Строгого і повного означення фрактала не існує. В праці «Фрактальна геометрія природи» Мандельброт дає таке пояснення : «Термін </w:t>
      </w:r>
      <w:r w:rsidRPr="00F90E8C">
        <w:rPr>
          <w:rFonts w:ascii="Times New Roman" w:hAnsi="Times New Roman" w:cs="Times New Roman"/>
          <w:i/>
          <w:noProof/>
          <w:sz w:val="28"/>
          <w:szCs w:val="28"/>
        </w:rPr>
        <w:t xml:space="preserve">фрактал </w:t>
      </w:r>
      <w:r w:rsidRPr="00F90E8C">
        <w:rPr>
          <w:rFonts w:ascii="Times New Roman" w:hAnsi="Times New Roman" w:cs="Times New Roman"/>
          <w:noProof/>
          <w:sz w:val="28"/>
          <w:szCs w:val="28"/>
        </w:rPr>
        <w:t xml:space="preserve">я сформував від латинського </w:t>
      </w:r>
      <w:r w:rsidRPr="00F90E8C">
        <w:rPr>
          <w:rFonts w:ascii="Times New Roman" w:hAnsi="Times New Roman" w:cs="Times New Roman"/>
          <w:i/>
          <w:noProof/>
          <w:sz w:val="28"/>
          <w:szCs w:val="28"/>
        </w:rPr>
        <w:t>fractus</w:t>
      </w:r>
      <w:r w:rsidRPr="00F90E8C">
        <w:rPr>
          <w:rFonts w:ascii="Times New Roman" w:hAnsi="Times New Roman" w:cs="Times New Roman"/>
          <w:noProof/>
          <w:sz w:val="28"/>
          <w:szCs w:val="28"/>
        </w:rPr>
        <w:t xml:space="preserve">. Відповідне дієслово </w:t>
      </w:r>
      <w:r w:rsidRPr="00F90E8C">
        <w:rPr>
          <w:rFonts w:ascii="Times New Roman" w:hAnsi="Times New Roman" w:cs="Times New Roman"/>
          <w:i/>
          <w:noProof/>
          <w:sz w:val="28"/>
          <w:szCs w:val="28"/>
          <w:lang w:val="en-US"/>
        </w:rPr>
        <w:t>frangere</w:t>
      </w:r>
      <w:r w:rsidRPr="00F90E8C">
        <w:rPr>
          <w:rFonts w:ascii="Times New Roman" w:hAnsi="Times New Roman" w:cs="Times New Roman"/>
          <w:i/>
          <w:noProof/>
          <w:sz w:val="28"/>
          <w:szCs w:val="28"/>
        </w:rPr>
        <w:t xml:space="preserve"> </w:t>
      </w:r>
      <w:r w:rsidRPr="00F90E8C">
        <w:rPr>
          <w:rFonts w:ascii="Times New Roman" w:hAnsi="Times New Roman" w:cs="Times New Roman"/>
          <w:noProof/>
          <w:sz w:val="28"/>
          <w:szCs w:val="28"/>
        </w:rPr>
        <w:t>перекладається як ламати, рушити, тобто створювати об'єкти неправильної форми»[</w:t>
      </w:r>
      <w:r w:rsidR="00174331">
        <w:rPr>
          <w:rFonts w:ascii="Times New Roman" w:hAnsi="Times New Roman" w:cs="Times New Roman"/>
          <w:noProof/>
          <w:sz w:val="28"/>
          <w:szCs w:val="28"/>
          <w:lang w:val="uk-UA"/>
        </w:rPr>
        <w:t>4</w:t>
      </w:r>
      <w:r w:rsidRPr="00F90E8C">
        <w:rPr>
          <w:rFonts w:ascii="Times New Roman" w:hAnsi="Times New Roman" w:cs="Times New Roman"/>
          <w:noProof/>
          <w:sz w:val="28"/>
          <w:szCs w:val="28"/>
        </w:rPr>
        <w:t>,</w:t>
      </w:r>
      <w:r w:rsidR="00C60097">
        <w:rPr>
          <w:rFonts w:ascii="Times New Roman" w:hAnsi="Times New Roman" w:cs="Times New Roman"/>
          <w:noProof/>
          <w:sz w:val="28"/>
          <w:szCs w:val="28"/>
          <w:lang w:val="uk-UA"/>
        </w:rPr>
        <w:t>стор.</w:t>
      </w:r>
      <w:r w:rsidRPr="00F90E8C">
        <w:rPr>
          <w:rFonts w:ascii="Times New Roman" w:hAnsi="Times New Roman" w:cs="Times New Roman"/>
          <w:noProof/>
          <w:sz w:val="28"/>
          <w:szCs w:val="28"/>
        </w:rPr>
        <w:t xml:space="preserve">18]. </w:t>
      </w:r>
      <w:r w:rsidR="003152DC">
        <w:rPr>
          <w:rFonts w:ascii="Times New Roman" w:hAnsi="Times New Roman" w:cs="Times New Roman"/>
          <w:noProof/>
          <w:sz w:val="28"/>
          <w:szCs w:val="28"/>
          <w:lang w:val="uk-UA"/>
        </w:rPr>
        <w:t xml:space="preserve"> </w:t>
      </w:r>
      <w:r w:rsidRPr="003152DC">
        <w:rPr>
          <w:rFonts w:ascii="Times New Roman" w:hAnsi="Times New Roman" w:cs="Times New Roman"/>
          <w:noProof/>
          <w:sz w:val="28"/>
          <w:szCs w:val="28"/>
          <w:lang w:val="uk-UA"/>
        </w:rPr>
        <w:t>В широкому розумінні фрактал означає геометричну фігуру, яка має властивість самоподібності, тобто складається з частин кожна з яких подібна до всієї фігури в цілому.</w:t>
      </w:r>
      <w:r w:rsidRPr="003152DC">
        <w:rPr>
          <w:rFonts w:ascii="Times New Roman" w:hAnsi="Times New Roman" w:cs="Times New Roman"/>
          <w:lang w:val="uk-UA"/>
        </w:rPr>
        <w:t xml:space="preserve"> </w:t>
      </w:r>
      <w:r w:rsidRPr="00F90E8C">
        <w:rPr>
          <w:rFonts w:ascii="Times New Roman" w:hAnsi="Times New Roman" w:cs="Times New Roman"/>
          <w:noProof/>
          <w:sz w:val="28"/>
          <w:szCs w:val="28"/>
        </w:rPr>
        <w:t xml:space="preserve">Якщо кожна частина деякої форми </w:t>
      </w:r>
      <w:r w:rsidRPr="00F90E8C">
        <w:rPr>
          <w:rFonts w:ascii="Times New Roman" w:hAnsi="Times New Roman" w:cs="Times New Roman"/>
          <w:noProof/>
          <w:sz w:val="28"/>
          <w:szCs w:val="28"/>
        </w:rPr>
        <w:lastRenderedPageBreak/>
        <w:t>геометрично подібна цілому, то і форма і її каскад називають самоподібними</w:t>
      </w:r>
      <w:r w:rsidR="00845735">
        <w:rPr>
          <w:rFonts w:ascii="Times New Roman" w:hAnsi="Times New Roman" w:cs="Times New Roman"/>
          <w:noProof/>
          <w:sz w:val="28"/>
          <w:szCs w:val="28"/>
          <w:lang w:val="uk-UA"/>
        </w:rPr>
        <w:t xml:space="preserve"> </w:t>
      </w:r>
      <w:r w:rsidRPr="00F90E8C">
        <w:rPr>
          <w:rFonts w:ascii="Times New Roman" w:hAnsi="Times New Roman" w:cs="Times New Roman"/>
          <w:noProof/>
          <w:sz w:val="28"/>
          <w:szCs w:val="28"/>
        </w:rPr>
        <w:t>[</w:t>
      </w:r>
      <w:r w:rsidR="00174331">
        <w:rPr>
          <w:rFonts w:ascii="Times New Roman" w:hAnsi="Times New Roman" w:cs="Times New Roman"/>
          <w:noProof/>
          <w:sz w:val="28"/>
          <w:szCs w:val="28"/>
          <w:lang w:val="uk-UA"/>
        </w:rPr>
        <w:t>4</w:t>
      </w:r>
      <w:r w:rsidRPr="00F90E8C">
        <w:rPr>
          <w:rFonts w:ascii="Times New Roman" w:hAnsi="Times New Roman" w:cs="Times New Roman"/>
          <w:noProof/>
          <w:sz w:val="28"/>
          <w:szCs w:val="28"/>
        </w:rPr>
        <w:t>,</w:t>
      </w:r>
      <w:r w:rsidR="00C60097">
        <w:rPr>
          <w:rFonts w:ascii="Times New Roman" w:hAnsi="Times New Roman" w:cs="Times New Roman"/>
          <w:noProof/>
          <w:sz w:val="28"/>
          <w:szCs w:val="28"/>
          <w:lang w:val="uk-UA"/>
        </w:rPr>
        <w:t>стор.</w:t>
      </w:r>
      <w:r w:rsidRPr="00F90E8C">
        <w:rPr>
          <w:rFonts w:ascii="Times New Roman" w:hAnsi="Times New Roman" w:cs="Times New Roman"/>
          <w:noProof/>
          <w:sz w:val="28"/>
          <w:szCs w:val="28"/>
        </w:rPr>
        <w:t>59].</w:t>
      </w:r>
    </w:p>
    <w:p w:rsidR="00C60097" w:rsidRPr="00C60097" w:rsidRDefault="00C60097" w:rsidP="00A934B4">
      <w:pPr>
        <w:pStyle w:val="a8"/>
        <w:spacing w:line="360" w:lineRule="auto"/>
        <w:rPr>
          <w:rFonts w:ascii="Times New Roman" w:hAnsi="Times New Roman" w:cs="Times New Roman"/>
          <w:bCs/>
          <w:sz w:val="28"/>
          <w:szCs w:val="28"/>
          <w:lang w:val="uk-UA"/>
        </w:rPr>
      </w:pPr>
    </w:p>
    <w:p w:rsidR="003152DC" w:rsidRDefault="003152DC" w:rsidP="003152DC">
      <w:pPr>
        <w:pStyle w:val="a8"/>
        <w:numPr>
          <w:ilvl w:val="1"/>
          <w:numId w:val="5"/>
        </w:numPr>
        <w:spacing w:line="360" w:lineRule="auto"/>
        <w:rPr>
          <w:rFonts w:ascii="Times New Roman" w:hAnsi="Times New Roman" w:cs="Times New Roman"/>
          <w:bCs/>
          <w:sz w:val="28"/>
          <w:szCs w:val="28"/>
          <w:lang w:val="uk-UA"/>
        </w:rPr>
      </w:pPr>
      <w:proofErr w:type="spellStart"/>
      <w:r>
        <w:rPr>
          <w:rFonts w:ascii="Times New Roman" w:hAnsi="Times New Roman" w:cs="Times New Roman"/>
          <w:bCs/>
          <w:sz w:val="28"/>
          <w:szCs w:val="28"/>
          <w:lang w:val="uk-UA"/>
        </w:rPr>
        <w:t>Самоподібність</w:t>
      </w:r>
      <w:proofErr w:type="spellEnd"/>
      <w:r>
        <w:rPr>
          <w:rFonts w:ascii="Times New Roman" w:hAnsi="Times New Roman" w:cs="Times New Roman"/>
          <w:bCs/>
          <w:sz w:val="28"/>
          <w:szCs w:val="28"/>
          <w:lang w:val="uk-UA"/>
        </w:rPr>
        <w:t xml:space="preserve"> простих об’єктів</w:t>
      </w:r>
    </w:p>
    <w:p w:rsidR="003152DC" w:rsidRDefault="003152DC" w:rsidP="003152DC">
      <w:pPr>
        <w:pStyle w:val="a8"/>
        <w:spacing w:line="360" w:lineRule="auto"/>
        <w:rPr>
          <w:rFonts w:ascii="Times New Roman" w:hAnsi="Times New Roman" w:cs="Times New Roman"/>
          <w:bCs/>
          <w:sz w:val="28"/>
          <w:szCs w:val="28"/>
          <w:lang w:val="uk-UA"/>
        </w:rPr>
      </w:pPr>
    </w:p>
    <w:p w:rsidR="003152DC" w:rsidRPr="007659E6" w:rsidRDefault="003152DC" w:rsidP="003152DC">
      <w:pPr>
        <w:pStyle w:val="a8"/>
        <w:spacing w:line="360" w:lineRule="auto"/>
        <w:ind w:firstLine="708"/>
        <w:rPr>
          <w:rFonts w:ascii="Times New Roman" w:hAnsi="Times New Roman" w:cs="Times New Roman"/>
          <w:bCs/>
          <w:sz w:val="28"/>
          <w:szCs w:val="28"/>
          <w:lang w:val="uk-UA"/>
        </w:rPr>
      </w:pPr>
      <w:r>
        <w:rPr>
          <w:rFonts w:ascii="Times New Roman" w:hAnsi="Times New Roman" w:cs="Times New Roman"/>
          <w:bCs/>
          <w:sz w:val="28"/>
          <w:szCs w:val="28"/>
          <w:lang w:val="uk-UA"/>
        </w:rPr>
        <w:t>Самободібність означає,  що в об’єкта немає характерного масштабу, тобто не можна відрізнити знімок всього об’єкту від збільшеної копії будь-якого його фрагменту</w:t>
      </w:r>
      <w:r w:rsidRPr="007659E6">
        <w:rPr>
          <w:rFonts w:ascii="Times New Roman" w:hAnsi="Times New Roman" w:cs="Times New Roman"/>
          <w:bCs/>
          <w:sz w:val="28"/>
          <w:szCs w:val="28"/>
          <w:lang w:val="uk-UA"/>
        </w:rPr>
        <w:t>.</w:t>
      </w:r>
      <w:r w:rsidR="007659E6" w:rsidRPr="007659E6">
        <w:rPr>
          <w:rFonts w:ascii="Times New Roman" w:hAnsi="Times New Roman" w:cs="Times New Roman"/>
          <w:sz w:val="28"/>
          <w:szCs w:val="28"/>
          <w:lang w:val="uk-UA"/>
        </w:rPr>
        <w:t xml:space="preserve"> </w:t>
      </w:r>
      <w:r w:rsidR="007659E6">
        <w:rPr>
          <w:rFonts w:ascii="Times New Roman" w:hAnsi="Times New Roman" w:cs="Times New Roman"/>
          <w:sz w:val="28"/>
          <w:szCs w:val="28"/>
          <w:lang w:val="uk-UA"/>
        </w:rPr>
        <w:t xml:space="preserve"> </w:t>
      </w:r>
      <w:r w:rsidR="007659E6" w:rsidRPr="007659E6">
        <w:rPr>
          <w:rFonts w:ascii="Times New Roman" w:hAnsi="Times New Roman" w:cs="Times New Roman"/>
          <w:sz w:val="28"/>
          <w:szCs w:val="28"/>
          <w:lang w:val="uk-UA"/>
        </w:rPr>
        <w:t xml:space="preserve">Множина </w:t>
      </w:r>
      <w:r w:rsidR="007659E6" w:rsidRPr="007659E6">
        <w:rPr>
          <w:rFonts w:ascii="Times New Roman" w:hAnsi="Times New Roman" w:cs="Times New Roman"/>
          <w:i/>
          <w:sz w:val="28"/>
          <w:szCs w:val="28"/>
          <w:lang w:val="en-US"/>
        </w:rPr>
        <w:t>E</w:t>
      </w:r>
      <w:r w:rsidR="007659E6" w:rsidRPr="007659E6">
        <w:rPr>
          <w:rFonts w:ascii="Times New Roman" w:hAnsi="Times New Roman" w:cs="Times New Roman"/>
          <w:sz w:val="28"/>
          <w:szCs w:val="28"/>
          <w:lang w:val="uk-UA"/>
        </w:rPr>
        <w:t xml:space="preserve"> називається самоподібною, якщо її можна представити у вигляді об’єднання множин </w:t>
      </w:r>
      <w:r w:rsidR="007659E6" w:rsidRPr="007659E6">
        <w:rPr>
          <w:rFonts w:ascii="Times New Roman" w:hAnsi="Times New Roman" w:cs="Times New Roman"/>
          <w:i/>
          <w:sz w:val="28"/>
          <w:szCs w:val="28"/>
          <w:lang w:val="en-US"/>
        </w:rPr>
        <w:t>E</w:t>
      </w:r>
      <w:r w:rsidR="007659E6" w:rsidRPr="007659E6">
        <w:rPr>
          <w:rFonts w:ascii="Times New Roman" w:hAnsi="Times New Roman" w:cs="Times New Roman"/>
          <w:i/>
          <w:sz w:val="28"/>
          <w:szCs w:val="28"/>
          <w:vertAlign w:val="subscript"/>
          <w:lang w:val="en-US"/>
        </w:rPr>
        <w:t>i</w:t>
      </w:r>
      <w:r w:rsidR="007659E6" w:rsidRPr="007659E6">
        <w:rPr>
          <w:rFonts w:ascii="Times New Roman" w:hAnsi="Times New Roman" w:cs="Times New Roman"/>
          <w:sz w:val="28"/>
          <w:szCs w:val="28"/>
          <w:lang w:val="uk-UA"/>
        </w:rPr>
        <w:t xml:space="preserve">, кожна з яких подібна всій множині зі своїм коефіцієнтом подібності </w:t>
      </w:r>
      <w:r w:rsidR="007659E6" w:rsidRPr="007659E6">
        <w:rPr>
          <w:rFonts w:ascii="Times New Roman" w:hAnsi="Times New Roman" w:cs="Times New Roman"/>
          <w:i/>
          <w:sz w:val="28"/>
          <w:szCs w:val="28"/>
          <w:lang w:val="en-US"/>
        </w:rPr>
        <w:t>k</w:t>
      </w:r>
      <w:r w:rsidR="007659E6">
        <w:rPr>
          <w:rFonts w:ascii="Times New Roman" w:hAnsi="Times New Roman" w:cs="Times New Roman"/>
          <w:sz w:val="28"/>
          <w:szCs w:val="28"/>
          <w:vertAlign w:val="subscript"/>
          <w:lang w:val="en-US"/>
        </w:rPr>
        <w:t>i</w:t>
      </w:r>
      <w:r w:rsidR="007659E6" w:rsidRPr="007659E6">
        <w:rPr>
          <w:rFonts w:ascii="Times New Roman" w:hAnsi="Times New Roman" w:cs="Times New Roman"/>
          <w:sz w:val="28"/>
          <w:szCs w:val="28"/>
          <w:lang w:val="uk-UA"/>
        </w:rPr>
        <w:t xml:space="preserve"> і попарний перетин множин </w:t>
      </w:r>
      <w:r w:rsidR="007659E6" w:rsidRPr="007659E6">
        <w:rPr>
          <w:rFonts w:ascii="Times New Roman" w:hAnsi="Times New Roman" w:cs="Times New Roman"/>
          <w:i/>
          <w:sz w:val="28"/>
          <w:szCs w:val="28"/>
          <w:lang w:val="en-US"/>
        </w:rPr>
        <w:t>E</w:t>
      </w:r>
      <w:r w:rsidR="007659E6">
        <w:rPr>
          <w:rFonts w:ascii="Times New Roman" w:hAnsi="Times New Roman" w:cs="Times New Roman"/>
          <w:i/>
          <w:sz w:val="28"/>
          <w:szCs w:val="28"/>
          <w:vertAlign w:val="subscript"/>
          <w:lang w:val="en-US"/>
        </w:rPr>
        <w:t>i</w:t>
      </w:r>
      <w:r w:rsidR="007659E6" w:rsidRPr="007659E6">
        <w:rPr>
          <w:rFonts w:ascii="Times New Roman" w:hAnsi="Times New Roman" w:cs="Times New Roman"/>
          <w:sz w:val="28"/>
          <w:szCs w:val="28"/>
          <w:lang w:val="uk-UA"/>
        </w:rPr>
        <w:t xml:space="preserve"> - незначний (порожній, або значно менший за самі множини). </w:t>
      </w:r>
      <w:r w:rsidRPr="007659E6">
        <w:rPr>
          <w:rFonts w:ascii="Times New Roman" w:hAnsi="Times New Roman" w:cs="Times New Roman"/>
          <w:bCs/>
          <w:sz w:val="28"/>
          <w:szCs w:val="28"/>
          <w:lang w:val="uk-UA"/>
        </w:rPr>
        <w:t xml:space="preserve"> </w:t>
      </w:r>
    </w:p>
    <w:p w:rsidR="00722D3A" w:rsidRDefault="003152DC" w:rsidP="003152DC">
      <w:pPr>
        <w:pStyle w:val="a8"/>
        <w:spacing w:line="360" w:lineRule="auto"/>
        <w:ind w:firstLine="708"/>
        <w:rPr>
          <w:rFonts w:ascii="Times New Roman" w:hAnsi="Times New Roman" w:cs="Times New Roman"/>
          <w:bCs/>
          <w:sz w:val="28"/>
          <w:szCs w:val="28"/>
          <w:lang w:val="uk-UA"/>
        </w:rPr>
      </w:pPr>
      <w:r>
        <w:rPr>
          <w:rFonts w:ascii="Times New Roman" w:hAnsi="Times New Roman" w:cs="Times New Roman"/>
          <w:bCs/>
          <w:sz w:val="28"/>
          <w:szCs w:val="28"/>
          <w:lang w:val="uk-UA"/>
        </w:rPr>
        <w:t xml:space="preserve">Розділимо відрізок прямої на </w:t>
      </w:r>
      <w:r>
        <w:rPr>
          <w:rFonts w:ascii="Times New Roman" w:hAnsi="Times New Roman" w:cs="Times New Roman"/>
          <w:bCs/>
          <w:sz w:val="28"/>
          <w:szCs w:val="28"/>
          <w:lang w:val="en-US"/>
        </w:rPr>
        <w:t>N</w:t>
      </w:r>
      <w:r>
        <w:rPr>
          <w:rFonts w:ascii="Times New Roman" w:hAnsi="Times New Roman" w:cs="Times New Roman"/>
          <w:bCs/>
          <w:sz w:val="28"/>
          <w:szCs w:val="28"/>
          <w:lang w:val="uk-UA"/>
        </w:rPr>
        <w:t xml:space="preserve"> рівних частин. Кожний із отриманих відрізків можна </w:t>
      </w:r>
      <w:r w:rsidR="00BD7625">
        <w:rPr>
          <w:rFonts w:ascii="Times New Roman" w:hAnsi="Times New Roman" w:cs="Times New Roman"/>
          <w:bCs/>
          <w:sz w:val="28"/>
          <w:szCs w:val="28"/>
          <w:lang w:val="uk-UA"/>
        </w:rPr>
        <w:t>вважати</w:t>
      </w:r>
      <w:r>
        <w:rPr>
          <w:rFonts w:ascii="Times New Roman" w:hAnsi="Times New Roman" w:cs="Times New Roman"/>
          <w:bCs/>
          <w:sz w:val="28"/>
          <w:szCs w:val="28"/>
          <w:lang w:val="uk-UA"/>
        </w:rPr>
        <w:t xml:space="preserve"> копією всього відрізка зменшеного в </w:t>
      </w:r>
      <w:r w:rsidR="00845735">
        <w:rPr>
          <w:rFonts w:ascii="Times New Roman" w:hAnsi="Times New Roman" w:cs="Times New Roman"/>
          <w:bCs/>
          <w:sz w:val="28"/>
          <w:szCs w:val="28"/>
          <w:lang w:val="uk-UA"/>
        </w:rPr>
        <w:t>δ</w:t>
      </w:r>
      <w:r>
        <w:rPr>
          <w:rFonts w:ascii="Times New Roman" w:hAnsi="Times New Roman" w:cs="Times New Roman"/>
          <w:bCs/>
          <w:sz w:val="28"/>
          <w:szCs w:val="28"/>
          <w:lang w:val="uk-UA"/>
        </w:rPr>
        <w:t xml:space="preserve"> разів.</w:t>
      </w:r>
      <w:r w:rsidR="00BD7625">
        <w:rPr>
          <w:rFonts w:ascii="Times New Roman" w:hAnsi="Times New Roman" w:cs="Times New Roman"/>
          <w:bCs/>
          <w:sz w:val="28"/>
          <w:szCs w:val="28"/>
          <w:lang w:val="uk-UA"/>
        </w:rPr>
        <w:t xml:space="preserve"> Тоді,  </w:t>
      </w:r>
      <w:r w:rsidR="00BD7625">
        <w:rPr>
          <w:rFonts w:ascii="Times New Roman" w:hAnsi="Times New Roman" w:cs="Times New Roman"/>
          <w:bCs/>
          <w:sz w:val="28"/>
          <w:szCs w:val="28"/>
          <w:lang w:val="en-US"/>
        </w:rPr>
        <w:t>N</w:t>
      </w:r>
      <w:r w:rsidR="00BD7625">
        <w:rPr>
          <w:rFonts w:ascii="Times New Roman" w:hAnsi="Times New Roman" w:cs="Times New Roman"/>
          <w:bCs/>
          <w:sz w:val="28"/>
          <w:szCs w:val="28"/>
          <w:lang w:val="uk-UA"/>
        </w:rPr>
        <w:t>=</w:t>
      </w:r>
      <w:r w:rsidR="00BD7625" w:rsidRPr="00BD7625">
        <w:rPr>
          <w:rFonts w:ascii="Times New Roman" w:hAnsi="Times New Roman" w:cs="Times New Roman"/>
          <w:bCs/>
          <w:sz w:val="28"/>
          <w:szCs w:val="28"/>
          <w:lang w:val="uk-UA"/>
        </w:rPr>
        <w:t xml:space="preserve"> </w:t>
      </w:r>
      <w:r w:rsidR="00722D3A">
        <w:rPr>
          <w:rFonts w:ascii="Times New Roman" w:hAnsi="Times New Roman" w:cs="Times New Roman"/>
          <w:bCs/>
          <w:sz w:val="28"/>
          <w:szCs w:val="28"/>
          <w:lang w:val="en-US"/>
        </w:rPr>
        <w:t>δ</w:t>
      </w:r>
      <w:r w:rsidR="00BD7625">
        <w:rPr>
          <w:rFonts w:ascii="Times New Roman" w:hAnsi="Times New Roman" w:cs="Times New Roman"/>
          <w:bCs/>
          <w:sz w:val="28"/>
          <w:szCs w:val="28"/>
          <w:vertAlign w:val="superscript"/>
          <w:lang w:val="uk-UA"/>
        </w:rPr>
        <w:t>1</w:t>
      </w:r>
      <w:r w:rsidR="00BD7625">
        <w:rPr>
          <w:rFonts w:ascii="Times New Roman" w:hAnsi="Times New Roman" w:cs="Times New Roman"/>
          <w:bCs/>
          <w:sz w:val="28"/>
          <w:szCs w:val="28"/>
          <w:lang w:val="uk-UA"/>
        </w:rPr>
        <w:t xml:space="preserve">. </w:t>
      </w:r>
      <w:r w:rsidR="00722D3A">
        <w:rPr>
          <w:rFonts w:ascii="Times New Roman" w:hAnsi="Times New Roman" w:cs="Times New Roman"/>
          <w:bCs/>
          <w:sz w:val="28"/>
          <w:szCs w:val="28"/>
          <w:lang w:val="uk-UA"/>
        </w:rPr>
        <w:t xml:space="preserve"> </w:t>
      </w:r>
      <w:r w:rsidR="00BD7625">
        <w:rPr>
          <w:rFonts w:ascii="Times New Roman" w:hAnsi="Times New Roman" w:cs="Times New Roman"/>
          <w:bCs/>
          <w:sz w:val="28"/>
          <w:szCs w:val="28"/>
          <w:lang w:val="uk-UA"/>
        </w:rPr>
        <w:t xml:space="preserve">Якщо квадрат розбити на </w:t>
      </w:r>
      <w:r w:rsidR="00BD7625">
        <w:rPr>
          <w:rFonts w:ascii="Times New Roman" w:hAnsi="Times New Roman" w:cs="Times New Roman"/>
          <w:bCs/>
          <w:sz w:val="28"/>
          <w:szCs w:val="28"/>
          <w:lang w:val="en-US"/>
        </w:rPr>
        <w:t>N</w:t>
      </w:r>
      <w:r w:rsidR="00BD7625">
        <w:rPr>
          <w:rFonts w:ascii="Times New Roman" w:hAnsi="Times New Roman" w:cs="Times New Roman"/>
          <w:bCs/>
          <w:sz w:val="28"/>
          <w:szCs w:val="28"/>
          <w:lang w:val="uk-UA"/>
        </w:rPr>
        <w:t xml:space="preserve"> рівних квадратів, кожний з яких є копією всього квадрата зменшеного в </w:t>
      </w:r>
      <w:r w:rsidR="00722D3A">
        <w:rPr>
          <w:rFonts w:ascii="Times New Roman" w:hAnsi="Times New Roman" w:cs="Times New Roman"/>
          <w:bCs/>
          <w:sz w:val="28"/>
          <w:szCs w:val="28"/>
          <w:lang w:val="uk-UA"/>
        </w:rPr>
        <w:t>δ</w:t>
      </w:r>
      <w:r w:rsidR="00BD7625">
        <w:rPr>
          <w:rFonts w:ascii="Times New Roman" w:hAnsi="Times New Roman" w:cs="Times New Roman"/>
          <w:bCs/>
          <w:sz w:val="28"/>
          <w:szCs w:val="28"/>
          <w:lang w:val="uk-UA"/>
        </w:rPr>
        <w:t xml:space="preserve"> разів, то співвідношення матиме вигляд </w:t>
      </w:r>
    </w:p>
    <w:p w:rsidR="00A35179" w:rsidRDefault="00BD7625" w:rsidP="00722D3A">
      <w:pPr>
        <w:pStyle w:val="a8"/>
        <w:spacing w:line="360" w:lineRule="auto"/>
        <w:rPr>
          <w:rFonts w:ascii="Times New Roman" w:hAnsi="Times New Roman" w:cs="Times New Roman"/>
          <w:bCs/>
          <w:sz w:val="28"/>
          <w:szCs w:val="28"/>
          <w:lang w:val="uk-UA"/>
        </w:rPr>
      </w:pPr>
      <w:r>
        <w:rPr>
          <w:rFonts w:ascii="Times New Roman" w:hAnsi="Times New Roman" w:cs="Times New Roman"/>
          <w:bCs/>
          <w:sz w:val="28"/>
          <w:szCs w:val="28"/>
          <w:lang w:val="en-US"/>
        </w:rPr>
        <w:t>N</w:t>
      </w:r>
      <w:r>
        <w:rPr>
          <w:rFonts w:ascii="Times New Roman" w:hAnsi="Times New Roman" w:cs="Times New Roman"/>
          <w:bCs/>
          <w:sz w:val="28"/>
          <w:szCs w:val="28"/>
          <w:lang w:val="uk-UA"/>
        </w:rPr>
        <w:t>=</w:t>
      </w:r>
      <w:r w:rsidRPr="00BD7625">
        <w:rPr>
          <w:rFonts w:ascii="Times New Roman" w:hAnsi="Times New Roman" w:cs="Times New Roman"/>
          <w:bCs/>
          <w:sz w:val="28"/>
          <w:szCs w:val="28"/>
          <w:lang w:val="uk-UA"/>
        </w:rPr>
        <w:t xml:space="preserve"> </w:t>
      </w:r>
      <w:r w:rsidR="00722D3A">
        <w:rPr>
          <w:rFonts w:ascii="Times New Roman" w:hAnsi="Times New Roman" w:cs="Times New Roman"/>
          <w:bCs/>
          <w:sz w:val="28"/>
          <w:szCs w:val="28"/>
          <w:lang w:val="uk-UA"/>
        </w:rPr>
        <w:t>δ</w:t>
      </w:r>
      <w:r>
        <w:rPr>
          <w:rFonts w:ascii="Times New Roman" w:hAnsi="Times New Roman" w:cs="Times New Roman"/>
          <w:bCs/>
          <w:sz w:val="28"/>
          <w:szCs w:val="28"/>
          <w:vertAlign w:val="superscript"/>
          <w:lang w:val="uk-UA"/>
        </w:rPr>
        <w:t>2</w:t>
      </w:r>
      <w:r>
        <w:rPr>
          <w:rFonts w:ascii="Times New Roman" w:hAnsi="Times New Roman" w:cs="Times New Roman"/>
          <w:bCs/>
          <w:sz w:val="28"/>
          <w:szCs w:val="28"/>
          <w:lang w:val="uk-UA"/>
        </w:rPr>
        <w:t xml:space="preserve">. Аналогічно, якщо куб розбити на </w:t>
      </w:r>
      <w:r>
        <w:rPr>
          <w:rFonts w:ascii="Times New Roman" w:hAnsi="Times New Roman" w:cs="Times New Roman"/>
          <w:bCs/>
          <w:sz w:val="28"/>
          <w:szCs w:val="28"/>
          <w:lang w:val="en-US"/>
        </w:rPr>
        <w:t>N</w:t>
      </w:r>
      <w:r>
        <w:rPr>
          <w:rFonts w:ascii="Times New Roman" w:hAnsi="Times New Roman" w:cs="Times New Roman"/>
          <w:bCs/>
          <w:sz w:val="28"/>
          <w:szCs w:val="28"/>
          <w:lang w:val="uk-UA"/>
        </w:rPr>
        <w:t xml:space="preserve"> рівних кубів, то </w:t>
      </w:r>
      <w:r>
        <w:rPr>
          <w:rFonts w:ascii="Times New Roman" w:hAnsi="Times New Roman" w:cs="Times New Roman"/>
          <w:bCs/>
          <w:sz w:val="28"/>
          <w:szCs w:val="28"/>
          <w:lang w:val="en-US"/>
        </w:rPr>
        <w:t>N</w:t>
      </w:r>
      <w:r>
        <w:rPr>
          <w:rFonts w:ascii="Times New Roman" w:hAnsi="Times New Roman" w:cs="Times New Roman"/>
          <w:bCs/>
          <w:sz w:val="28"/>
          <w:szCs w:val="28"/>
          <w:lang w:val="uk-UA"/>
        </w:rPr>
        <w:t>=</w:t>
      </w:r>
      <w:r w:rsidRPr="00BD7625">
        <w:rPr>
          <w:rFonts w:ascii="Times New Roman" w:hAnsi="Times New Roman" w:cs="Times New Roman"/>
          <w:bCs/>
          <w:sz w:val="28"/>
          <w:szCs w:val="28"/>
          <w:lang w:val="uk-UA"/>
        </w:rPr>
        <w:t xml:space="preserve"> </w:t>
      </w:r>
      <w:r w:rsidR="00722D3A">
        <w:rPr>
          <w:rFonts w:ascii="Times New Roman" w:hAnsi="Times New Roman" w:cs="Times New Roman"/>
          <w:bCs/>
          <w:sz w:val="28"/>
          <w:szCs w:val="28"/>
          <w:lang w:val="en-US"/>
        </w:rPr>
        <w:t>δ</w:t>
      </w:r>
      <w:r>
        <w:rPr>
          <w:rFonts w:ascii="Times New Roman" w:hAnsi="Times New Roman" w:cs="Times New Roman"/>
          <w:bCs/>
          <w:sz w:val="28"/>
          <w:szCs w:val="28"/>
          <w:vertAlign w:val="superscript"/>
          <w:lang w:val="uk-UA"/>
        </w:rPr>
        <w:t>3</w:t>
      </w:r>
      <w:r>
        <w:rPr>
          <w:rFonts w:ascii="Times New Roman" w:hAnsi="Times New Roman" w:cs="Times New Roman"/>
          <w:bCs/>
          <w:sz w:val="28"/>
          <w:szCs w:val="28"/>
          <w:lang w:val="uk-UA"/>
        </w:rPr>
        <w:t xml:space="preserve">. </w:t>
      </w:r>
    </w:p>
    <w:p w:rsidR="00D35029" w:rsidRDefault="00AE043F" w:rsidP="00D37F5D">
      <w:pPr>
        <w:pStyle w:val="a8"/>
        <w:spacing w:line="360" w:lineRule="auto"/>
        <w:ind w:firstLine="708"/>
        <w:rPr>
          <w:rFonts w:ascii="Times New Roman" w:hAnsi="Times New Roman" w:cs="Times New Roman"/>
          <w:bCs/>
          <w:sz w:val="28"/>
          <w:szCs w:val="28"/>
          <w:lang w:val="uk-UA"/>
        </w:rPr>
      </w:pPr>
      <w:r w:rsidRPr="00AE043F">
        <w:rPr>
          <w:rFonts w:ascii="Times New Roman" w:hAnsi="Times New Roman" w:cs="Times New Roman"/>
          <w:bCs/>
          <w:sz w:val="28"/>
          <w:szCs w:val="28"/>
          <w:lang w:val="uk-UA"/>
        </w:rPr>
        <w:t>Топологічна розмірність D</w:t>
      </w:r>
      <w:r>
        <w:rPr>
          <w:rFonts w:ascii="Times New Roman" w:hAnsi="Times New Roman" w:cs="Times New Roman"/>
          <w:bCs/>
          <w:sz w:val="28"/>
          <w:szCs w:val="28"/>
          <w:vertAlign w:val="subscript"/>
          <w:lang w:val="en-US"/>
        </w:rPr>
        <w:t>t</w:t>
      </w:r>
      <w:r w:rsidRPr="00AE043F">
        <w:rPr>
          <w:rFonts w:ascii="Times New Roman" w:hAnsi="Times New Roman" w:cs="Times New Roman"/>
          <w:bCs/>
          <w:sz w:val="28"/>
          <w:szCs w:val="28"/>
          <w:lang w:val="uk-UA"/>
        </w:rPr>
        <w:t xml:space="preserve"> – це ціла величина, що характеризує топологічний об'єкт: для лінії D</w:t>
      </w:r>
      <w:r>
        <w:rPr>
          <w:rFonts w:ascii="Times New Roman" w:hAnsi="Times New Roman" w:cs="Times New Roman"/>
          <w:bCs/>
          <w:sz w:val="28"/>
          <w:szCs w:val="28"/>
          <w:vertAlign w:val="subscript"/>
          <w:lang w:val="en-US"/>
        </w:rPr>
        <w:t>t</w:t>
      </w:r>
      <w:r w:rsidRPr="00AE043F">
        <w:rPr>
          <w:rFonts w:ascii="Times New Roman" w:hAnsi="Times New Roman" w:cs="Times New Roman"/>
          <w:bCs/>
          <w:sz w:val="28"/>
          <w:szCs w:val="28"/>
          <w:lang w:val="uk-UA"/>
        </w:rPr>
        <w:t xml:space="preserve"> = 1</w:t>
      </w:r>
      <w:r>
        <w:rPr>
          <w:rFonts w:ascii="Times New Roman" w:hAnsi="Times New Roman" w:cs="Times New Roman"/>
          <w:bCs/>
          <w:sz w:val="28"/>
          <w:szCs w:val="28"/>
          <w:lang w:val="uk-UA"/>
        </w:rPr>
        <w:t xml:space="preserve">, </w:t>
      </w:r>
      <w:r w:rsidRPr="00AE043F">
        <w:rPr>
          <w:rFonts w:ascii="Times New Roman" w:hAnsi="Times New Roman" w:cs="Times New Roman"/>
          <w:bCs/>
          <w:sz w:val="28"/>
          <w:szCs w:val="28"/>
          <w:lang w:val="uk-UA"/>
        </w:rPr>
        <w:t xml:space="preserve">для площини – </w:t>
      </w:r>
      <w:r w:rsidR="00D35029" w:rsidRPr="00AE043F">
        <w:rPr>
          <w:rFonts w:ascii="Times New Roman" w:hAnsi="Times New Roman" w:cs="Times New Roman"/>
          <w:bCs/>
          <w:sz w:val="28"/>
          <w:szCs w:val="28"/>
          <w:lang w:val="uk-UA"/>
        </w:rPr>
        <w:t>D</w:t>
      </w:r>
      <w:r w:rsidR="00D35029">
        <w:rPr>
          <w:rFonts w:ascii="Times New Roman" w:hAnsi="Times New Roman" w:cs="Times New Roman"/>
          <w:bCs/>
          <w:sz w:val="28"/>
          <w:szCs w:val="28"/>
          <w:vertAlign w:val="subscript"/>
          <w:lang w:val="en-US"/>
        </w:rPr>
        <w:t>t</w:t>
      </w:r>
      <w:r w:rsidR="00D35029" w:rsidRPr="00AE043F">
        <w:rPr>
          <w:rFonts w:ascii="Times New Roman" w:hAnsi="Times New Roman" w:cs="Times New Roman"/>
          <w:bCs/>
          <w:sz w:val="28"/>
          <w:szCs w:val="28"/>
          <w:lang w:val="uk-UA"/>
        </w:rPr>
        <w:t xml:space="preserve"> </w:t>
      </w:r>
      <w:r w:rsidR="00D35029">
        <w:rPr>
          <w:rFonts w:ascii="Times New Roman" w:hAnsi="Times New Roman" w:cs="Times New Roman"/>
          <w:bCs/>
          <w:sz w:val="28"/>
          <w:szCs w:val="28"/>
          <w:lang w:val="uk-UA"/>
        </w:rPr>
        <w:t>=</w:t>
      </w:r>
      <w:r w:rsidRPr="00AE043F">
        <w:rPr>
          <w:rFonts w:ascii="Times New Roman" w:hAnsi="Times New Roman" w:cs="Times New Roman"/>
          <w:bCs/>
          <w:sz w:val="28"/>
          <w:szCs w:val="28"/>
          <w:lang w:val="uk-UA"/>
        </w:rPr>
        <w:t>2, для поверхні –</w:t>
      </w:r>
      <w:r w:rsidR="00D35029" w:rsidRPr="00D35029">
        <w:rPr>
          <w:rFonts w:ascii="Times New Roman" w:hAnsi="Times New Roman" w:cs="Times New Roman"/>
          <w:bCs/>
          <w:sz w:val="28"/>
          <w:szCs w:val="28"/>
          <w:lang w:val="uk-UA"/>
        </w:rPr>
        <w:t xml:space="preserve"> </w:t>
      </w:r>
    </w:p>
    <w:p w:rsidR="00D37F5D" w:rsidRDefault="00D35029" w:rsidP="00D35029">
      <w:pPr>
        <w:pStyle w:val="a8"/>
        <w:spacing w:line="360" w:lineRule="auto"/>
        <w:rPr>
          <w:rFonts w:ascii="Times New Roman" w:hAnsi="Times New Roman" w:cs="Times New Roman"/>
          <w:bCs/>
          <w:sz w:val="28"/>
          <w:szCs w:val="28"/>
          <w:lang w:val="uk-UA"/>
        </w:rPr>
      </w:pPr>
      <w:r w:rsidRPr="00AE043F">
        <w:rPr>
          <w:rFonts w:ascii="Times New Roman" w:hAnsi="Times New Roman" w:cs="Times New Roman"/>
          <w:bCs/>
          <w:sz w:val="28"/>
          <w:szCs w:val="28"/>
          <w:lang w:val="uk-UA"/>
        </w:rPr>
        <w:t>D</w:t>
      </w:r>
      <w:r>
        <w:rPr>
          <w:rFonts w:ascii="Times New Roman" w:hAnsi="Times New Roman" w:cs="Times New Roman"/>
          <w:bCs/>
          <w:sz w:val="28"/>
          <w:szCs w:val="28"/>
          <w:vertAlign w:val="subscript"/>
          <w:lang w:val="en-US"/>
        </w:rPr>
        <w:t>t</w:t>
      </w:r>
      <w:r>
        <w:rPr>
          <w:rFonts w:ascii="Times New Roman" w:hAnsi="Times New Roman" w:cs="Times New Roman"/>
          <w:bCs/>
          <w:sz w:val="28"/>
          <w:szCs w:val="28"/>
          <w:vertAlign w:val="subscript"/>
          <w:lang w:val="uk-UA"/>
        </w:rPr>
        <w:t>=</w:t>
      </w:r>
      <w:r w:rsidR="00AE043F" w:rsidRPr="00AE043F">
        <w:rPr>
          <w:rFonts w:ascii="Times New Roman" w:hAnsi="Times New Roman" w:cs="Times New Roman"/>
          <w:bCs/>
          <w:sz w:val="28"/>
          <w:szCs w:val="28"/>
          <w:lang w:val="uk-UA"/>
        </w:rPr>
        <w:t xml:space="preserve"> 3. </w:t>
      </w:r>
      <w:r w:rsidR="00BD7625">
        <w:rPr>
          <w:rFonts w:ascii="Times New Roman" w:hAnsi="Times New Roman" w:cs="Times New Roman"/>
          <w:bCs/>
          <w:sz w:val="28"/>
          <w:szCs w:val="28"/>
          <w:lang w:val="uk-UA"/>
        </w:rPr>
        <w:t xml:space="preserve">Показник степеня </w:t>
      </w:r>
      <w:r w:rsidR="00A35179">
        <w:rPr>
          <w:rFonts w:ascii="Times New Roman" w:hAnsi="Times New Roman" w:cs="Times New Roman"/>
          <w:bCs/>
          <w:sz w:val="28"/>
          <w:szCs w:val="28"/>
          <w:lang w:val="uk-UA"/>
        </w:rPr>
        <w:t xml:space="preserve">в розглянутих  вище прикладах </w:t>
      </w:r>
      <w:r w:rsidR="00BD7625">
        <w:rPr>
          <w:rFonts w:ascii="Times New Roman" w:hAnsi="Times New Roman" w:cs="Times New Roman"/>
          <w:bCs/>
          <w:sz w:val="28"/>
          <w:szCs w:val="28"/>
          <w:lang w:val="uk-UA"/>
        </w:rPr>
        <w:t xml:space="preserve">співпадає з </w:t>
      </w:r>
      <w:r>
        <w:rPr>
          <w:rFonts w:ascii="Times New Roman" w:hAnsi="Times New Roman" w:cs="Times New Roman"/>
          <w:bCs/>
          <w:sz w:val="28"/>
          <w:szCs w:val="28"/>
          <w:lang w:val="uk-UA"/>
        </w:rPr>
        <w:t xml:space="preserve">топологічною </w:t>
      </w:r>
      <w:r w:rsidR="00BD7625">
        <w:rPr>
          <w:rFonts w:ascii="Times New Roman" w:hAnsi="Times New Roman" w:cs="Times New Roman"/>
          <w:bCs/>
          <w:sz w:val="28"/>
          <w:szCs w:val="28"/>
          <w:lang w:val="uk-UA"/>
        </w:rPr>
        <w:t xml:space="preserve">розмірністю об’єкта, що розглядається. Отже, </w:t>
      </w:r>
      <w:r w:rsidR="00BD7625">
        <w:rPr>
          <w:rFonts w:ascii="Times New Roman" w:hAnsi="Times New Roman" w:cs="Times New Roman"/>
          <w:bCs/>
          <w:sz w:val="28"/>
          <w:szCs w:val="28"/>
          <w:lang w:val="en-US"/>
        </w:rPr>
        <w:t>N</w:t>
      </w:r>
      <w:r w:rsidR="00BD7625">
        <w:rPr>
          <w:rFonts w:ascii="Times New Roman" w:hAnsi="Times New Roman" w:cs="Times New Roman"/>
          <w:bCs/>
          <w:sz w:val="28"/>
          <w:szCs w:val="28"/>
          <w:lang w:val="uk-UA"/>
        </w:rPr>
        <w:t>=</w:t>
      </w:r>
      <w:r w:rsidR="00BD7625" w:rsidRPr="00BD7625">
        <w:rPr>
          <w:rFonts w:ascii="Times New Roman" w:hAnsi="Times New Roman" w:cs="Times New Roman"/>
          <w:bCs/>
          <w:sz w:val="28"/>
          <w:szCs w:val="28"/>
          <w:lang w:val="uk-UA"/>
        </w:rPr>
        <w:t xml:space="preserve"> </w:t>
      </w:r>
      <w:proofErr w:type="spellStart"/>
      <w:r w:rsidR="00722D3A">
        <w:rPr>
          <w:rFonts w:ascii="Times New Roman" w:hAnsi="Times New Roman" w:cs="Times New Roman"/>
          <w:bCs/>
          <w:sz w:val="28"/>
          <w:szCs w:val="28"/>
          <w:lang w:val="en-US"/>
        </w:rPr>
        <w:t>δ</w:t>
      </w:r>
      <w:r w:rsidR="00BD7625">
        <w:rPr>
          <w:rFonts w:ascii="Times New Roman" w:hAnsi="Times New Roman" w:cs="Times New Roman"/>
          <w:bCs/>
          <w:sz w:val="28"/>
          <w:szCs w:val="28"/>
          <w:vertAlign w:val="superscript"/>
          <w:lang w:val="en-US"/>
        </w:rPr>
        <w:t>d</w:t>
      </w:r>
      <w:proofErr w:type="spellEnd"/>
      <w:r w:rsidR="00D37F5D">
        <w:rPr>
          <w:rFonts w:ascii="Times New Roman" w:hAnsi="Times New Roman" w:cs="Times New Roman"/>
          <w:bCs/>
          <w:sz w:val="28"/>
          <w:szCs w:val="28"/>
          <w:lang w:val="uk-UA"/>
        </w:rPr>
        <w:t>.</w:t>
      </w:r>
    </w:p>
    <w:p w:rsidR="007576A0" w:rsidRPr="00CE56E0" w:rsidRDefault="007576A0" w:rsidP="00D37F5D">
      <w:pPr>
        <w:pStyle w:val="a8"/>
        <w:spacing w:line="360" w:lineRule="auto"/>
        <w:ind w:firstLine="708"/>
        <w:rPr>
          <w:rFonts w:ascii="Times New Roman" w:hAnsi="Times New Roman" w:cs="Times New Roman"/>
          <w:bCs/>
          <w:sz w:val="28"/>
          <w:szCs w:val="28"/>
          <w:lang w:val="uk-UA"/>
        </w:rPr>
      </w:pPr>
      <w:r>
        <w:rPr>
          <w:rFonts w:ascii="Times New Roman" w:hAnsi="Times New Roman" w:cs="Times New Roman"/>
          <w:bCs/>
          <w:sz w:val="28"/>
          <w:szCs w:val="28"/>
          <w:lang w:val="uk-UA"/>
        </w:rPr>
        <w:t>Об’єкти, що розглядалися мали цілу розмірність. Чи можливо, що при розбит</w:t>
      </w:r>
      <w:r w:rsidR="00CE56E0">
        <w:rPr>
          <w:rFonts w:ascii="Times New Roman" w:hAnsi="Times New Roman" w:cs="Times New Roman"/>
          <w:bCs/>
          <w:sz w:val="28"/>
          <w:szCs w:val="28"/>
          <w:lang w:val="uk-UA"/>
        </w:rPr>
        <w:t>т</w:t>
      </w:r>
      <w:r>
        <w:rPr>
          <w:rFonts w:ascii="Times New Roman" w:hAnsi="Times New Roman" w:cs="Times New Roman"/>
          <w:bCs/>
          <w:sz w:val="28"/>
          <w:szCs w:val="28"/>
          <w:lang w:val="uk-UA"/>
        </w:rPr>
        <w:t xml:space="preserve">і </w:t>
      </w:r>
      <w:r w:rsidR="00CE56E0">
        <w:rPr>
          <w:rFonts w:ascii="Times New Roman" w:hAnsi="Times New Roman" w:cs="Times New Roman"/>
          <w:bCs/>
          <w:sz w:val="28"/>
          <w:szCs w:val="28"/>
          <w:lang w:val="uk-UA"/>
        </w:rPr>
        <w:t xml:space="preserve">множини на </w:t>
      </w:r>
      <w:r w:rsidR="00CE56E0">
        <w:rPr>
          <w:rFonts w:ascii="Times New Roman" w:hAnsi="Times New Roman" w:cs="Times New Roman"/>
          <w:bCs/>
          <w:sz w:val="28"/>
          <w:szCs w:val="28"/>
          <w:lang w:val="en-US"/>
        </w:rPr>
        <w:t>N</w:t>
      </w:r>
      <w:r w:rsidR="00CE56E0">
        <w:rPr>
          <w:rFonts w:ascii="Times New Roman" w:hAnsi="Times New Roman" w:cs="Times New Roman"/>
          <w:bCs/>
          <w:sz w:val="28"/>
          <w:szCs w:val="28"/>
          <w:lang w:val="uk-UA"/>
        </w:rPr>
        <w:t xml:space="preserve"> </w:t>
      </w:r>
      <w:r w:rsidR="00D37F5D">
        <w:rPr>
          <w:rFonts w:ascii="Times New Roman" w:hAnsi="Times New Roman" w:cs="Times New Roman"/>
          <w:bCs/>
          <w:sz w:val="28"/>
          <w:szCs w:val="28"/>
          <w:lang w:val="uk-UA"/>
        </w:rPr>
        <w:t>підмножин</w:t>
      </w:r>
      <w:r w:rsidR="00CE56E0">
        <w:rPr>
          <w:rFonts w:ascii="Times New Roman" w:hAnsi="Times New Roman" w:cs="Times New Roman"/>
          <w:bCs/>
          <w:sz w:val="28"/>
          <w:szCs w:val="28"/>
          <w:lang w:val="uk-UA"/>
        </w:rPr>
        <w:t xml:space="preserve"> без самоперетинів, які отримані масштабуванням оригінала з коефіцієнтом </w:t>
      </w:r>
      <w:r w:rsidR="00722D3A">
        <w:rPr>
          <w:rFonts w:ascii="Times New Roman" w:hAnsi="Times New Roman" w:cs="Times New Roman"/>
          <w:bCs/>
          <w:sz w:val="28"/>
          <w:szCs w:val="28"/>
          <w:lang w:val="uk-UA"/>
        </w:rPr>
        <w:t>δ</w:t>
      </w:r>
      <w:r w:rsidR="00CE56E0">
        <w:rPr>
          <w:rFonts w:ascii="Times New Roman" w:hAnsi="Times New Roman" w:cs="Times New Roman"/>
          <w:bCs/>
          <w:sz w:val="28"/>
          <w:szCs w:val="28"/>
          <w:lang w:val="uk-UA"/>
        </w:rPr>
        <w:t xml:space="preserve">, щоб </w:t>
      </w:r>
      <w:r w:rsidR="00CE56E0">
        <w:rPr>
          <w:rFonts w:ascii="Times New Roman" w:hAnsi="Times New Roman" w:cs="Times New Roman"/>
          <w:bCs/>
          <w:sz w:val="28"/>
          <w:szCs w:val="28"/>
          <w:lang w:val="en-US"/>
        </w:rPr>
        <w:t>d</w:t>
      </w:r>
      <w:r w:rsidR="00CE56E0">
        <w:rPr>
          <w:rFonts w:ascii="Times New Roman" w:hAnsi="Times New Roman" w:cs="Times New Roman"/>
          <w:bCs/>
          <w:sz w:val="28"/>
          <w:szCs w:val="28"/>
          <w:lang w:val="uk-UA"/>
        </w:rPr>
        <w:t xml:space="preserve"> виражалось не цілим числом?</w:t>
      </w:r>
    </w:p>
    <w:p w:rsidR="007659E6" w:rsidRDefault="00CE56E0" w:rsidP="00D37F5D">
      <w:pPr>
        <w:pStyle w:val="a8"/>
        <w:spacing w:line="360" w:lineRule="auto"/>
        <w:ind w:firstLine="708"/>
        <w:rPr>
          <w:rFonts w:ascii="Times New Roman" w:hAnsi="Times New Roman" w:cs="Times New Roman"/>
          <w:bCs/>
          <w:sz w:val="28"/>
          <w:szCs w:val="28"/>
          <w:lang w:val="uk-UA"/>
        </w:rPr>
      </w:pPr>
      <w:r>
        <w:rPr>
          <w:rFonts w:ascii="Times New Roman" w:hAnsi="Times New Roman" w:cs="Times New Roman"/>
          <w:bCs/>
          <w:sz w:val="28"/>
          <w:szCs w:val="28"/>
          <w:lang w:val="uk-UA"/>
        </w:rPr>
        <w:t xml:space="preserve">Так. Такі множини називають самоподібним фракталом,   а величину </w:t>
      </w:r>
      <w:r>
        <w:rPr>
          <w:rFonts w:ascii="Times New Roman" w:hAnsi="Times New Roman" w:cs="Times New Roman"/>
          <w:bCs/>
          <w:sz w:val="28"/>
          <w:szCs w:val="28"/>
          <w:lang w:val="en-US"/>
        </w:rPr>
        <w:t>d</w:t>
      </w:r>
      <w:r>
        <w:rPr>
          <w:rFonts w:ascii="Times New Roman" w:hAnsi="Times New Roman" w:cs="Times New Roman"/>
          <w:bCs/>
          <w:sz w:val="28"/>
          <w:szCs w:val="28"/>
          <w:lang w:val="uk-UA"/>
        </w:rPr>
        <w:t>-</w:t>
      </w:r>
      <w:r w:rsidR="007659E6">
        <w:rPr>
          <w:rFonts w:ascii="Times New Roman" w:hAnsi="Times New Roman" w:cs="Times New Roman"/>
          <w:bCs/>
          <w:sz w:val="28"/>
          <w:szCs w:val="28"/>
          <w:lang w:val="uk-UA"/>
        </w:rPr>
        <w:t xml:space="preserve">самоподібною </w:t>
      </w:r>
      <w:r>
        <w:rPr>
          <w:rFonts w:ascii="Times New Roman" w:hAnsi="Times New Roman" w:cs="Times New Roman"/>
          <w:bCs/>
          <w:sz w:val="28"/>
          <w:szCs w:val="28"/>
          <w:lang w:val="uk-UA"/>
        </w:rPr>
        <w:t xml:space="preserve">розмірністю.  </w:t>
      </w:r>
    </w:p>
    <w:p w:rsidR="00D37F5D" w:rsidRPr="008B27CA" w:rsidRDefault="00D37F5D" w:rsidP="00D37F5D">
      <w:pPr>
        <w:pStyle w:val="a8"/>
        <w:spacing w:line="360" w:lineRule="auto"/>
        <w:ind w:firstLine="708"/>
        <w:rPr>
          <w:rFonts w:ascii="Times New Roman" w:hAnsi="Times New Roman" w:cs="Times New Roman"/>
          <w:bCs/>
          <w:sz w:val="28"/>
          <w:szCs w:val="28"/>
        </w:rPr>
      </w:pPr>
      <w:r>
        <w:rPr>
          <w:rFonts w:ascii="Times New Roman" w:hAnsi="Times New Roman" w:cs="Times New Roman"/>
          <w:bCs/>
          <w:sz w:val="28"/>
          <w:szCs w:val="28"/>
          <w:lang w:val="en-US"/>
        </w:rPr>
        <w:t>N</w:t>
      </w:r>
      <w:r>
        <w:rPr>
          <w:rFonts w:ascii="Times New Roman" w:hAnsi="Times New Roman" w:cs="Times New Roman"/>
          <w:bCs/>
          <w:sz w:val="28"/>
          <w:szCs w:val="28"/>
          <w:lang w:val="uk-UA"/>
        </w:rPr>
        <w:t>=</w:t>
      </w:r>
      <w:r w:rsidRPr="00BD7625">
        <w:rPr>
          <w:rFonts w:ascii="Times New Roman" w:hAnsi="Times New Roman" w:cs="Times New Roman"/>
          <w:bCs/>
          <w:sz w:val="28"/>
          <w:szCs w:val="28"/>
          <w:lang w:val="uk-UA"/>
        </w:rPr>
        <w:t xml:space="preserve"> </w:t>
      </w:r>
      <w:proofErr w:type="spellStart"/>
      <w:r w:rsidR="007E0D2C">
        <w:rPr>
          <w:rFonts w:ascii="Times New Roman" w:hAnsi="Times New Roman" w:cs="Times New Roman"/>
          <w:bCs/>
          <w:sz w:val="28"/>
          <w:szCs w:val="28"/>
          <w:lang w:val="en-US"/>
        </w:rPr>
        <w:t>δ</w:t>
      </w:r>
      <w:r>
        <w:rPr>
          <w:rFonts w:ascii="Times New Roman" w:hAnsi="Times New Roman" w:cs="Times New Roman"/>
          <w:bCs/>
          <w:sz w:val="28"/>
          <w:szCs w:val="28"/>
          <w:vertAlign w:val="superscript"/>
          <w:lang w:val="en-US"/>
        </w:rPr>
        <w:t>d</w:t>
      </w:r>
      <w:proofErr w:type="spellEnd"/>
      <w:r>
        <w:rPr>
          <w:rFonts w:ascii="Times New Roman" w:hAnsi="Times New Roman" w:cs="Times New Roman"/>
          <w:bCs/>
          <w:sz w:val="28"/>
          <w:szCs w:val="28"/>
          <w:lang w:val="uk-UA"/>
        </w:rPr>
        <w:t xml:space="preserve"> – степенева функція. Прологарифмуємо обидві частини рівності. </w:t>
      </w:r>
    </w:p>
    <w:p w:rsidR="00D37F5D" w:rsidRPr="00D37F5D" w:rsidRDefault="00D37F5D" w:rsidP="00D37F5D">
      <w:pPr>
        <w:pStyle w:val="a8"/>
        <w:spacing w:line="360" w:lineRule="auto"/>
        <w:ind w:firstLine="708"/>
        <w:rPr>
          <w:rFonts w:ascii="Times New Roman" w:hAnsi="Times New Roman" w:cs="Times New Roman"/>
          <w:bCs/>
          <w:sz w:val="28"/>
          <w:szCs w:val="28"/>
        </w:rPr>
      </w:pPr>
      <w:r>
        <w:rPr>
          <w:rFonts w:ascii="Times New Roman" w:hAnsi="Times New Roman" w:cs="Times New Roman"/>
          <w:bCs/>
          <w:sz w:val="28"/>
          <w:szCs w:val="28"/>
          <w:lang w:val="uk-UA"/>
        </w:rPr>
        <w:t xml:space="preserve">Отримаємо, </w:t>
      </w:r>
      <m:oMath>
        <m:r>
          <w:rPr>
            <w:rFonts w:ascii="Cambria Math" w:hAnsi="Cambria Math" w:cs="Times New Roman"/>
            <w:sz w:val="28"/>
            <w:szCs w:val="28"/>
            <w:lang w:val="uk-UA"/>
          </w:rPr>
          <m:t>lnN=dlnδ</m:t>
        </m:r>
      </m:oMath>
      <w:r>
        <w:rPr>
          <w:rFonts w:ascii="Times New Roman" w:hAnsi="Times New Roman" w:cs="Times New Roman"/>
          <w:bCs/>
          <w:sz w:val="28"/>
          <w:szCs w:val="28"/>
          <w:lang w:val="uk-UA"/>
        </w:rPr>
        <w:t xml:space="preserve">; </w:t>
      </w:r>
    </w:p>
    <w:p w:rsidR="00A35179" w:rsidRPr="008B27CA" w:rsidRDefault="00D37F5D" w:rsidP="007E0D2C">
      <w:pPr>
        <w:pStyle w:val="a8"/>
        <w:spacing w:line="360" w:lineRule="auto"/>
        <w:ind w:firstLine="708"/>
        <w:rPr>
          <w:rFonts w:ascii="Times New Roman" w:hAnsi="Times New Roman" w:cs="Times New Roman"/>
          <w:bCs/>
          <w:sz w:val="28"/>
          <w:szCs w:val="28"/>
          <w:lang w:val="uk-UA"/>
        </w:rPr>
      </w:pPr>
      <w:r w:rsidRPr="00D37F5D">
        <w:rPr>
          <w:rFonts w:ascii="Times New Roman" w:hAnsi="Times New Roman" w:cs="Times New Roman"/>
          <w:bCs/>
          <w:sz w:val="28"/>
          <w:szCs w:val="28"/>
        </w:rPr>
        <w:t xml:space="preserve">                    </w:t>
      </w:r>
      <m:oMath>
        <m:r>
          <w:rPr>
            <w:rFonts w:ascii="Cambria Math" w:hAnsi="Cambria Math" w:cs="Times New Roman"/>
            <w:sz w:val="28"/>
            <w:szCs w:val="28"/>
            <w:lang w:val="uk-UA"/>
          </w:rPr>
          <m:t xml:space="preserve">   d=</m:t>
        </m:r>
        <m:f>
          <m:fPr>
            <m:ctrlPr>
              <w:rPr>
                <w:rFonts w:ascii="Cambria Math" w:hAnsi="Cambria Math" w:cs="Times New Roman"/>
                <w:bCs/>
                <w:i/>
                <w:sz w:val="28"/>
                <w:szCs w:val="28"/>
                <w:lang w:val="uk-UA"/>
              </w:rPr>
            </m:ctrlPr>
          </m:fPr>
          <m:num>
            <m:r>
              <w:rPr>
                <w:rFonts w:ascii="Cambria Math" w:hAnsi="Cambria Math" w:cs="Times New Roman"/>
                <w:sz w:val="28"/>
                <w:szCs w:val="28"/>
                <w:lang w:val="uk-UA"/>
              </w:rPr>
              <m:t>lnN</m:t>
            </m:r>
          </m:num>
          <m:den>
            <m:r>
              <w:rPr>
                <w:rFonts w:ascii="Cambria Math" w:hAnsi="Cambria Math" w:cs="Times New Roman"/>
                <w:sz w:val="28"/>
                <w:szCs w:val="28"/>
                <w:lang w:val="uk-UA"/>
              </w:rPr>
              <m:t>lnδ</m:t>
            </m:r>
          </m:den>
        </m:f>
      </m:oMath>
      <w:r w:rsidRPr="00D37F5D">
        <w:rPr>
          <w:rFonts w:ascii="Times New Roman" w:hAnsi="Times New Roman" w:cs="Times New Roman"/>
          <w:bCs/>
          <w:sz w:val="28"/>
          <w:szCs w:val="28"/>
        </w:rPr>
        <w:t xml:space="preserve"> </w:t>
      </w:r>
      <w:r>
        <w:rPr>
          <w:rFonts w:ascii="Times New Roman" w:hAnsi="Times New Roman" w:cs="Times New Roman"/>
          <w:bCs/>
          <w:sz w:val="28"/>
          <w:szCs w:val="28"/>
          <w:lang w:val="uk-UA"/>
        </w:rPr>
        <w:t>.                 (1.1)</w:t>
      </w:r>
      <w:r w:rsidRPr="008B27CA">
        <w:rPr>
          <w:rFonts w:ascii="Times New Roman" w:hAnsi="Times New Roman" w:cs="Times New Roman"/>
          <w:bCs/>
          <w:sz w:val="28"/>
          <w:szCs w:val="28"/>
          <w:lang w:val="uk-UA"/>
        </w:rPr>
        <w:t xml:space="preserve"> </w:t>
      </w:r>
      <w:r w:rsidR="007E0D2C">
        <w:rPr>
          <w:rFonts w:ascii="Times New Roman" w:hAnsi="Times New Roman" w:cs="Times New Roman"/>
          <w:bCs/>
          <w:sz w:val="28"/>
          <w:szCs w:val="28"/>
          <w:lang w:val="uk-UA"/>
        </w:rPr>
        <w:t xml:space="preserve"> </w:t>
      </w:r>
    </w:p>
    <w:p w:rsidR="007659E6" w:rsidRPr="00F90E8C" w:rsidRDefault="007659E6" w:rsidP="007E0D2C">
      <w:pPr>
        <w:spacing w:line="360" w:lineRule="auto"/>
        <w:ind w:firstLine="708"/>
        <w:jc w:val="both"/>
        <w:rPr>
          <w:sz w:val="28"/>
          <w:szCs w:val="28"/>
        </w:rPr>
      </w:pPr>
      <w:r>
        <w:rPr>
          <w:sz w:val="28"/>
          <w:szCs w:val="28"/>
        </w:rPr>
        <w:lastRenderedPageBreak/>
        <w:t xml:space="preserve">Також </w:t>
      </w:r>
      <w:proofErr w:type="spellStart"/>
      <w:r>
        <w:rPr>
          <w:sz w:val="28"/>
          <w:szCs w:val="28"/>
        </w:rPr>
        <w:t>с</w:t>
      </w:r>
      <w:r w:rsidRPr="00F90E8C">
        <w:rPr>
          <w:sz w:val="28"/>
          <w:szCs w:val="28"/>
        </w:rPr>
        <w:t>амоподібною</w:t>
      </w:r>
      <w:proofErr w:type="spellEnd"/>
      <w:r w:rsidRPr="00F90E8C">
        <w:rPr>
          <w:sz w:val="28"/>
          <w:szCs w:val="28"/>
        </w:rPr>
        <w:t xml:space="preserve"> розмірністю </w:t>
      </w:r>
      <w:proofErr w:type="spellStart"/>
      <w:r w:rsidRPr="00F90E8C">
        <w:rPr>
          <w:sz w:val="28"/>
          <w:szCs w:val="28"/>
        </w:rPr>
        <w:t>самоподібної</w:t>
      </w:r>
      <w:proofErr w:type="spellEnd"/>
      <w:r w:rsidRPr="00F90E8C">
        <w:rPr>
          <w:sz w:val="28"/>
          <w:szCs w:val="28"/>
        </w:rPr>
        <w:t xml:space="preserve"> множини множини </w:t>
      </w:r>
      <w:r w:rsidRPr="007659E6">
        <w:rPr>
          <w:i/>
          <w:sz w:val="28"/>
          <w:szCs w:val="28"/>
          <w:lang w:val="en-US"/>
        </w:rPr>
        <w:t>E</w:t>
      </w:r>
      <w:r w:rsidRPr="00F90E8C">
        <w:rPr>
          <w:sz w:val="28"/>
          <w:szCs w:val="28"/>
        </w:rPr>
        <w:t xml:space="preserve"> називається число, яке є єдиним додатним коренем рівняння: </w:t>
      </w:r>
    </w:p>
    <w:p w:rsidR="00CE56E0" w:rsidRDefault="007659E6" w:rsidP="007E0D2C">
      <w:pPr>
        <w:spacing w:line="360" w:lineRule="auto"/>
        <w:ind w:firstLine="851"/>
        <w:jc w:val="center"/>
        <w:rPr>
          <w:position w:val="-14"/>
          <w:sz w:val="28"/>
          <w:szCs w:val="28"/>
        </w:rPr>
      </w:pPr>
      <w:r w:rsidRPr="00F90E8C">
        <w:rPr>
          <w:position w:val="-14"/>
          <w:sz w:val="28"/>
          <w:szCs w:val="28"/>
        </w:rPr>
        <w:object w:dxaOrig="1960" w:dyaOrig="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25.5pt" o:ole="">
            <v:imagedata r:id="rId9" o:title=""/>
          </v:shape>
          <o:OLEObject Type="Embed" ProgID="Equation.3" ShapeID="_x0000_i1025" DrawAspect="Content" ObjectID="_1421524351" r:id="rId10"/>
        </w:object>
      </w:r>
      <w:r>
        <w:rPr>
          <w:position w:val="-14"/>
          <w:sz w:val="28"/>
          <w:szCs w:val="28"/>
        </w:rPr>
        <w:t>.</w:t>
      </w:r>
    </w:p>
    <w:p w:rsidR="00C60097" w:rsidRPr="007E0D2C" w:rsidRDefault="00C60097" w:rsidP="007E0D2C">
      <w:pPr>
        <w:spacing w:line="360" w:lineRule="auto"/>
        <w:ind w:firstLine="851"/>
        <w:jc w:val="center"/>
        <w:rPr>
          <w:sz w:val="28"/>
          <w:szCs w:val="28"/>
        </w:rPr>
      </w:pPr>
    </w:p>
    <w:p w:rsidR="00455DE0" w:rsidRDefault="00455DE0" w:rsidP="00455DE0">
      <w:pPr>
        <w:pStyle w:val="a3"/>
        <w:numPr>
          <w:ilvl w:val="1"/>
          <w:numId w:val="5"/>
        </w:numPr>
        <w:spacing w:line="360" w:lineRule="auto"/>
        <w:jc w:val="both"/>
        <w:rPr>
          <w:sz w:val="28"/>
          <w:szCs w:val="28"/>
        </w:rPr>
      </w:pPr>
      <w:r w:rsidRPr="00455DE0">
        <w:rPr>
          <w:sz w:val="28"/>
          <w:szCs w:val="28"/>
        </w:rPr>
        <w:t>Розмірність фракталів</w:t>
      </w:r>
    </w:p>
    <w:p w:rsidR="00455DE0" w:rsidRDefault="00455DE0" w:rsidP="00455DE0">
      <w:pPr>
        <w:spacing w:line="360" w:lineRule="auto"/>
        <w:jc w:val="both"/>
        <w:rPr>
          <w:sz w:val="28"/>
          <w:szCs w:val="28"/>
        </w:rPr>
      </w:pPr>
    </w:p>
    <w:p w:rsidR="00706F04" w:rsidRPr="00F90E8C" w:rsidRDefault="00455DE0" w:rsidP="00706F04">
      <w:pPr>
        <w:spacing w:line="360" w:lineRule="auto"/>
        <w:ind w:firstLine="708"/>
        <w:jc w:val="both"/>
        <w:rPr>
          <w:noProof/>
          <w:sz w:val="28"/>
          <w:szCs w:val="28"/>
        </w:rPr>
      </w:pPr>
      <w:r>
        <w:rPr>
          <w:sz w:val="28"/>
          <w:szCs w:val="28"/>
        </w:rPr>
        <w:t xml:space="preserve">Ступінь </w:t>
      </w:r>
      <w:r w:rsidR="007E0D2C">
        <w:rPr>
          <w:sz w:val="28"/>
          <w:szCs w:val="28"/>
        </w:rPr>
        <w:t xml:space="preserve">«порізаності», «зламаності», «хвилястості» </w:t>
      </w:r>
      <w:proofErr w:type="spellStart"/>
      <w:r>
        <w:rPr>
          <w:sz w:val="28"/>
          <w:szCs w:val="28"/>
        </w:rPr>
        <w:t>фрактала</w:t>
      </w:r>
      <w:proofErr w:type="spellEnd"/>
      <w:r>
        <w:rPr>
          <w:sz w:val="28"/>
          <w:szCs w:val="28"/>
        </w:rPr>
        <w:t xml:space="preserve"> може бути виміряне числом, яке називається фрактальна розмірність. </w:t>
      </w:r>
      <w:r w:rsidR="00E35567">
        <w:rPr>
          <w:sz w:val="28"/>
          <w:szCs w:val="28"/>
        </w:rPr>
        <w:t xml:space="preserve">З допомогою фрактальної розмірності можна порівнювати фрактали між собою. </w:t>
      </w:r>
      <w:r w:rsidR="00E21108">
        <w:rPr>
          <w:sz w:val="28"/>
          <w:szCs w:val="28"/>
        </w:rPr>
        <w:t xml:space="preserve">Вона збільшується із зростанням «порізаності», «зламаності», «хвилястості» об’єкта, тоді як топологічна розмірність не враховує всі зміни, які відбуваються з лінією чи поверхнею.  </w:t>
      </w:r>
      <w:r>
        <w:rPr>
          <w:sz w:val="28"/>
          <w:szCs w:val="28"/>
        </w:rPr>
        <w:t>Головна особливість фракталів, що їх розмірність є дробовим числом. Поняття фрактальної розмірності було введено Феліксом Хаусдорфом і Абрамом Без</w:t>
      </w:r>
      <w:r w:rsidR="00706F04">
        <w:rPr>
          <w:sz w:val="28"/>
          <w:szCs w:val="28"/>
        </w:rPr>
        <w:t>і</w:t>
      </w:r>
      <w:r>
        <w:rPr>
          <w:sz w:val="28"/>
          <w:szCs w:val="28"/>
        </w:rPr>
        <w:t>ковичем.</w:t>
      </w:r>
      <w:r w:rsidR="00706F04" w:rsidRPr="00706F04">
        <w:rPr>
          <w:noProof/>
          <w:sz w:val="28"/>
          <w:szCs w:val="28"/>
        </w:rPr>
        <w:t xml:space="preserve"> </w:t>
      </w:r>
      <w:r w:rsidR="00706F04" w:rsidRPr="00F90E8C">
        <w:rPr>
          <w:noProof/>
          <w:sz w:val="28"/>
          <w:szCs w:val="28"/>
        </w:rPr>
        <w:t xml:space="preserve">Відтепер вона заслужено носить імена своїх відкривачів — «розмірність Хаусдорфа-Безіковича». </w:t>
      </w:r>
    </w:p>
    <w:p w:rsidR="00455DE0" w:rsidRPr="00F90E8C" w:rsidRDefault="00455DE0" w:rsidP="00706F04">
      <w:pPr>
        <w:spacing w:line="360" w:lineRule="auto"/>
        <w:ind w:firstLine="708"/>
        <w:jc w:val="both"/>
      </w:pPr>
      <w:r w:rsidRPr="00F90E8C">
        <w:rPr>
          <w:noProof/>
          <w:sz w:val="28"/>
          <w:szCs w:val="28"/>
        </w:rPr>
        <w:t>Фелікс Х</w:t>
      </w:r>
      <w:r w:rsidR="007E0D2C">
        <w:rPr>
          <w:noProof/>
          <w:sz w:val="28"/>
          <w:szCs w:val="28"/>
        </w:rPr>
        <w:t>аусдорф (трапляється варіант прі</w:t>
      </w:r>
      <w:r w:rsidRPr="00F90E8C">
        <w:rPr>
          <w:noProof/>
          <w:sz w:val="28"/>
          <w:szCs w:val="28"/>
        </w:rPr>
        <w:t>звища Гаусдорф) (1868 —  1942), — німецький математик, вважається одним з осново</w:t>
      </w:r>
      <w:r w:rsidR="007E0D2C">
        <w:rPr>
          <w:noProof/>
          <w:sz w:val="28"/>
          <w:szCs w:val="28"/>
        </w:rPr>
        <w:t>положників сучасної топології [10</w:t>
      </w:r>
      <w:r w:rsidRPr="00F90E8C">
        <w:rPr>
          <w:noProof/>
          <w:sz w:val="28"/>
          <w:szCs w:val="28"/>
        </w:rPr>
        <w:t>].</w:t>
      </w:r>
      <w:r w:rsidRPr="00F90E8C">
        <w:t xml:space="preserve"> </w:t>
      </w:r>
    </w:p>
    <w:p w:rsidR="00455DE0" w:rsidRDefault="00455DE0" w:rsidP="00455DE0">
      <w:pPr>
        <w:spacing w:line="360" w:lineRule="auto"/>
        <w:ind w:firstLine="708"/>
        <w:jc w:val="both"/>
        <w:rPr>
          <w:noProof/>
          <w:sz w:val="28"/>
          <w:szCs w:val="28"/>
        </w:rPr>
      </w:pPr>
      <w:r w:rsidRPr="00F90E8C">
        <w:rPr>
          <w:noProof/>
          <w:sz w:val="28"/>
          <w:szCs w:val="28"/>
        </w:rPr>
        <w:t>Абрам Самойлович Безікович (1891 —  1970</w:t>
      </w:r>
      <w:r w:rsidR="00E35567">
        <w:rPr>
          <w:noProof/>
          <w:sz w:val="28"/>
          <w:szCs w:val="28"/>
        </w:rPr>
        <w:t>)</w:t>
      </w:r>
      <w:r w:rsidRPr="00F90E8C">
        <w:rPr>
          <w:noProof/>
          <w:sz w:val="28"/>
          <w:szCs w:val="28"/>
        </w:rPr>
        <w:t xml:space="preserve"> — британський математик.</w:t>
      </w:r>
      <w:r w:rsidRPr="00F90E8C">
        <w:t xml:space="preserve"> </w:t>
      </w:r>
      <w:r w:rsidRPr="00F90E8C">
        <w:rPr>
          <w:noProof/>
          <w:sz w:val="28"/>
          <w:szCs w:val="28"/>
        </w:rPr>
        <w:t>1934 року А. Безікович був обраний членом Королівського наукового товариства. Серед відзнак Безіковича, зокрема, премія Д. Адамса Кембриджського університету (1930), медаль О. Де Моргана Лондонського математичного товариства (1950), медаль імені Дж. Сільвестра (1952) [1</w:t>
      </w:r>
      <w:r w:rsidR="007E0D2C">
        <w:rPr>
          <w:noProof/>
          <w:sz w:val="28"/>
          <w:szCs w:val="28"/>
        </w:rPr>
        <w:t>1</w:t>
      </w:r>
      <w:r w:rsidRPr="00F90E8C">
        <w:rPr>
          <w:noProof/>
          <w:sz w:val="28"/>
          <w:szCs w:val="28"/>
        </w:rPr>
        <w:t>].</w:t>
      </w:r>
    </w:p>
    <w:p w:rsidR="0044606A" w:rsidRDefault="001E2EF1" w:rsidP="00455DE0">
      <w:pPr>
        <w:spacing w:line="360" w:lineRule="auto"/>
        <w:ind w:firstLine="708"/>
        <w:jc w:val="both"/>
        <w:rPr>
          <w:noProof/>
          <w:sz w:val="28"/>
          <w:szCs w:val="28"/>
        </w:rPr>
      </w:pPr>
      <w:r>
        <w:rPr>
          <w:noProof/>
          <w:sz w:val="28"/>
          <w:szCs w:val="28"/>
        </w:rPr>
        <w:t>Мандельбротом у його книзі «Фрактальна геометрія природи» дається таке визачення : «Фракталом називається множина, розмірність Хаусдорфа-Безіковича для якої строго більше її топологічної розмірності»</w:t>
      </w:r>
      <w:r w:rsidR="003D4F39" w:rsidRPr="003D4F39">
        <w:rPr>
          <w:noProof/>
          <w:sz w:val="28"/>
          <w:szCs w:val="28"/>
        </w:rPr>
        <w:t>[</w:t>
      </w:r>
      <w:r w:rsidR="00174331">
        <w:rPr>
          <w:noProof/>
          <w:sz w:val="28"/>
          <w:szCs w:val="28"/>
        </w:rPr>
        <w:t>4</w:t>
      </w:r>
      <w:r w:rsidR="003D4F39">
        <w:rPr>
          <w:noProof/>
          <w:sz w:val="28"/>
          <w:szCs w:val="28"/>
        </w:rPr>
        <w:t>,</w:t>
      </w:r>
      <w:r w:rsidR="00C60097">
        <w:rPr>
          <w:noProof/>
          <w:sz w:val="28"/>
          <w:szCs w:val="28"/>
        </w:rPr>
        <w:t xml:space="preserve"> стор.</w:t>
      </w:r>
      <w:r w:rsidR="003D4F39">
        <w:rPr>
          <w:noProof/>
          <w:sz w:val="28"/>
          <w:szCs w:val="28"/>
        </w:rPr>
        <w:t>31</w:t>
      </w:r>
      <w:r w:rsidR="003D4F39" w:rsidRPr="003D4F39">
        <w:rPr>
          <w:noProof/>
          <w:sz w:val="28"/>
          <w:szCs w:val="28"/>
        </w:rPr>
        <w:t>]</w:t>
      </w:r>
      <w:r>
        <w:rPr>
          <w:noProof/>
          <w:sz w:val="28"/>
          <w:szCs w:val="28"/>
        </w:rPr>
        <w:t xml:space="preserve">. </w:t>
      </w:r>
    </w:p>
    <w:p w:rsidR="002765EB" w:rsidRPr="002765EB" w:rsidRDefault="003D4F39" w:rsidP="00455DE0">
      <w:pPr>
        <w:spacing w:line="360" w:lineRule="auto"/>
        <w:ind w:firstLine="708"/>
        <w:jc w:val="both"/>
        <w:rPr>
          <w:noProof/>
          <w:sz w:val="28"/>
          <w:szCs w:val="28"/>
        </w:rPr>
      </w:pPr>
      <w:r>
        <w:rPr>
          <w:noProof/>
          <w:sz w:val="28"/>
          <w:szCs w:val="28"/>
        </w:rPr>
        <w:lastRenderedPageBreak/>
        <w:t>Розмірність Хаусдорфа-Безі</w:t>
      </w:r>
      <w:r w:rsidR="00D35029" w:rsidRPr="00D35029">
        <w:rPr>
          <w:noProof/>
          <w:sz w:val="28"/>
          <w:szCs w:val="28"/>
        </w:rPr>
        <w:t>ковича D – це міра розбивки</w:t>
      </w:r>
      <w:r w:rsidR="001C7A0C">
        <w:rPr>
          <w:noProof/>
          <w:sz w:val="28"/>
          <w:szCs w:val="28"/>
        </w:rPr>
        <w:t xml:space="preserve"> об'єкта Е на частини розміром δ</w:t>
      </w:r>
      <w:r w:rsidR="00D35029" w:rsidRPr="00D35029">
        <w:rPr>
          <w:noProof/>
          <w:sz w:val="28"/>
          <w:szCs w:val="28"/>
        </w:rPr>
        <w:t xml:space="preserve"> з</w:t>
      </w:r>
      <w:r w:rsidR="001C7A0C">
        <w:rPr>
          <w:noProof/>
          <w:sz w:val="28"/>
          <w:szCs w:val="28"/>
        </w:rPr>
        <w:t xml:space="preserve"> наступним підрахунком числа N(δ</w:t>
      </w:r>
      <w:r w:rsidR="00D35029" w:rsidRPr="00D35029">
        <w:rPr>
          <w:noProof/>
          <w:sz w:val="28"/>
          <w:szCs w:val="28"/>
        </w:rPr>
        <w:t>) частин, що покривають досліджуваний об'єкт</w:t>
      </w:r>
      <w:r w:rsidR="002765EB">
        <w:rPr>
          <w:noProof/>
          <w:sz w:val="28"/>
          <w:szCs w:val="28"/>
        </w:rPr>
        <w:t>:</w:t>
      </w:r>
    </w:p>
    <w:p w:rsidR="003D4F39" w:rsidRDefault="002765EB" w:rsidP="00C60097">
      <w:pPr>
        <w:spacing w:line="360" w:lineRule="auto"/>
        <w:ind w:firstLine="708"/>
        <w:jc w:val="both"/>
        <w:rPr>
          <w:noProof/>
          <w:sz w:val="28"/>
          <w:szCs w:val="28"/>
        </w:rPr>
      </w:pPr>
      <w:r>
        <w:rPr>
          <w:noProof/>
          <w:sz w:val="28"/>
          <w:szCs w:val="28"/>
        </w:rPr>
        <w:t xml:space="preserve">                                        </w:t>
      </w:r>
      <m:oMath>
        <m:r>
          <w:rPr>
            <w:rFonts w:ascii="Cambria Math" w:hAnsi="Cambria Math"/>
            <w:noProof/>
            <w:sz w:val="28"/>
            <w:szCs w:val="28"/>
          </w:rPr>
          <m:t>D=</m:t>
        </m:r>
        <m:func>
          <m:funcPr>
            <m:ctrlPr>
              <w:rPr>
                <w:rFonts w:ascii="Cambria Math" w:hAnsi="Cambria Math"/>
                <w:i/>
                <w:noProof/>
                <w:sz w:val="28"/>
                <w:szCs w:val="28"/>
              </w:rPr>
            </m:ctrlPr>
          </m:funcPr>
          <m:fName>
            <m:limLow>
              <m:limLowPr>
                <m:ctrlPr>
                  <w:rPr>
                    <w:rFonts w:ascii="Cambria Math" w:hAnsi="Cambria Math"/>
                    <w:i/>
                    <w:noProof/>
                    <w:sz w:val="28"/>
                    <w:szCs w:val="28"/>
                  </w:rPr>
                </m:ctrlPr>
              </m:limLowPr>
              <m:e>
                <m:r>
                  <m:rPr>
                    <m:sty m:val="p"/>
                  </m:rPr>
                  <w:rPr>
                    <w:rFonts w:ascii="Cambria Math" w:hAnsi="Cambria Math"/>
                    <w:noProof/>
                    <w:sz w:val="28"/>
                    <w:szCs w:val="28"/>
                  </w:rPr>
                  <m:t>lim</m:t>
                </m:r>
              </m:e>
              <m:lim>
                <m:r>
                  <w:rPr>
                    <w:rFonts w:ascii="Cambria Math" w:hAnsi="Cambria Math"/>
                    <w:noProof/>
                    <w:sz w:val="28"/>
                    <w:szCs w:val="28"/>
                  </w:rPr>
                  <m:t>δ→∞</m:t>
                </m:r>
              </m:lim>
            </m:limLow>
          </m:fName>
          <m:e>
            <m:f>
              <m:fPr>
                <m:ctrlPr>
                  <w:rPr>
                    <w:rFonts w:ascii="Cambria Math" w:hAnsi="Cambria Math"/>
                    <w:i/>
                    <w:noProof/>
                    <w:sz w:val="28"/>
                    <w:szCs w:val="28"/>
                  </w:rPr>
                </m:ctrlPr>
              </m:fPr>
              <m:num>
                <m:func>
                  <m:funcPr>
                    <m:ctrlPr>
                      <w:rPr>
                        <w:rFonts w:ascii="Cambria Math" w:hAnsi="Cambria Math"/>
                        <w:i/>
                        <w:noProof/>
                        <w:sz w:val="28"/>
                        <w:szCs w:val="28"/>
                      </w:rPr>
                    </m:ctrlPr>
                  </m:funcPr>
                  <m:fName>
                    <m:r>
                      <m:rPr>
                        <m:sty m:val="p"/>
                      </m:rPr>
                      <w:rPr>
                        <w:rFonts w:ascii="Cambria Math" w:hAnsi="Cambria Math"/>
                        <w:noProof/>
                        <w:sz w:val="28"/>
                        <w:szCs w:val="28"/>
                      </w:rPr>
                      <m:t>log</m:t>
                    </m:r>
                  </m:fName>
                  <m:e>
                    <m:r>
                      <w:rPr>
                        <w:rFonts w:ascii="Cambria Math" w:hAnsi="Cambria Math"/>
                        <w:noProof/>
                        <w:sz w:val="28"/>
                        <w:szCs w:val="28"/>
                      </w:rPr>
                      <m:t>N(δ)</m:t>
                    </m:r>
                  </m:e>
                </m:func>
              </m:num>
              <m:den>
                <m:func>
                  <m:funcPr>
                    <m:ctrlPr>
                      <w:rPr>
                        <w:rFonts w:ascii="Cambria Math" w:hAnsi="Cambria Math"/>
                        <w:i/>
                        <w:noProof/>
                        <w:sz w:val="28"/>
                        <w:szCs w:val="28"/>
                      </w:rPr>
                    </m:ctrlPr>
                  </m:funcPr>
                  <m:fName>
                    <m:r>
                      <m:rPr>
                        <m:sty m:val="p"/>
                      </m:rPr>
                      <w:rPr>
                        <w:rFonts w:ascii="Cambria Math" w:hAnsi="Cambria Math"/>
                        <w:noProof/>
                        <w:sz w:val="28"/>
                        <w:szCs w:val="28"/>
                      </w:rPr>
                      <m:t>log</m:t>
                    </m:r>
                  </m:fName>
                  <m:e>
                    <m:f>
                      <m:fPr>
                        <m:ctrlPr>
                          <w:rPr>
                            <w:rFonts w:ascii="Cambria Math" w:hAnsi="Cambria Math"/>
                            <w:i/>
                            <w:noProof/>
                            <w:sz w:val="28"/>
                            <w:szCs w:val="28"/>
                          </w:rPr>
                        </m:ctrlPr>
                      </m:fPr>
                      <m:num>
                        <m:r>
                          <w:rPr>
                            <w:rFonts w:ascii="Cambria Math" w:hAnsi="Cambria Math"/>
                            <w:noProof/>
                            <w:sz w:val="28"/>
                            <w:szCs w:val="28"/>
                          </w:rPr>
                          <m:t>1</m:t>
                        </m:r>
                      </m:num>
                      <m:den>
                        <m:r>
                          <w:rPr>
                            <w:rFonts w:ascii="Cambria Math" w:hAnsi="Cambria Math"/>
                            <w:noProof/>
                            <w:sz w:val="28"/>
                            <w:szCs w:val="28"/>
                          </w:rPr>
                          <m:t>δ</m:t>
                        </m:r>
                      </m:den>
                    </m:f>
                  </m:e>
                </m:func>
              </m:den>
            </m:f>
          </m:e>
        </m:func>
      </m:oMath>
      <w:r>
        <w:rPr>
          <w:noProof/>
          <w:sz w:val="28"/>
          <w:szCs w:val="28"/>
        </w:rPr>
        <w:t>.</w:t>
      </w:r>
    </w:p>
    <w:p w:rsidR="008915C0" w:rsidRPr="00007829" w:rsidRDefault="008915C0" w:rsidP="00007829">
      <w:pPr>
        <w:pStyle w:val="a3"/>
        <w:numPr>
          <w:ilvl w:val="1"/>
          <w:numId w:val="5"/>
        </w:numPr>
        <w:spacing w:line="360" w:lineRule="auto"/>
        <w:jc w:val="both"/>
        <w:rPr>
          <w:sz w:val="28"/>
          <w:szCs w:val="28"/>
        </w:rPr>
      </w:pPr>
      <w:r w:rsidRPr="00007829">
        <w:rPr>
          <w:sz w:val="28"/>
          <w:szCs w:val="28"/>
        </w:rPr>
        <w:t>Класифікація фракталів</w:t>
      </w:r>
    </w:p>
    <w:p w:rsidR="00007829" w:rsidRPr="00007829" w:rsidRDefault="00007829" w:rsidP="00007829">
      <w:pPr>
        <w:pStyle w:val="a3"/>
        <w:spacing w:line="360" w:lineRule="auto"/>
        <w:ind w:left="1428"/>
        <w:jc w:val="both"/>
        <w:rPr>
          <w:sz w:val="28"/>
          <w:szCs w:val="28"/>
        </w:rPr>
      </w:pPr>
    </w:p>
    <w:p w:rsidR="008915C0" w:rsidRPr="00F90E8C" w:rsidRDefault="008915C0" w:rsidP="00007829">
      <w:pPr>
        <w:spacing w:line="360" w:lineRule="auto"/>
        <w:ind w:firstLine="375"/>
        <w:jc w:val="both"/>
        <w:rPr>
          <w:sz w:val="28"/>
          <w:szCs w:val="28"/>
        </w:rPr>
      </w:pPr>
      <w:r w:rsidRPr="00F90E8C">
        <w:rPr>
          <w:sz w:val="28"/>
          <w:szCs w:val="28"/>
        </w:rPr>
        <w:t>1</w:t>
      </w:r>
      <w:r>
        <w:rPr>
          <w:sz w:val="28"/>
          <w:szCs w:val="28"/>
        </w:rPr>
        <w:t>.6</w:t>
      </w:r>
      <w:r w:rsidR="00007829">
        <w:rPr>
          <w:sz w:val="28"/>
          <w:szCs w:val="28"/>
        </w:rPr>
        <w:t>.1.  Ге</w:t>
      </w:r>
      <w:r w:rsidR="009928A2">
        <w:rPr>
          <w:sz w:val="28"/>
          <w:szCs w:val="28"/>
        </w:rPr>
        <w:t>о</w:t>
      </w:r>
      <w:r w:rsidR="00007829">
        <w:rPr>
          <w:sz w:val="28"/>
          <w:szCs w:val="28"/>
        </w:rPr>
        <w:t xml:space="preserve">метричні </w:t>
      </w:r>
      <w:proofErr w:type="spellStart"/>
      <w:r w:rsidR="00007829">
        <w:rPr>
          <w:sz w:val="28"/>
          <w:szCs w:val="28"/>
        </w:rPr>
        <w:t>фрактали</w:t>
      </w:r>
      <w:proofErr w:type="spellEnd"/>
    </w:p>
    <w:p w:rsidR="003650B6" w:rsidRDefault="008915C0" w:rsidP="00007829">
      <w:pPr>
        <w:spacing w:line="360" w:lineRule="auto"/>
        <w:ind w:firstLine="375"/>
        <w:jc w:val="both"/>
        <w:rPr>
          <w:sz w:val="28"/>
          <w:szCs w:val="28"/>
        </w:rPr>
      </w:pPr>
      <w:r w:rsidRPr="00F90E8C">
        <w:rPr>
          <w:sz w:val="28"/>
          <w:szCs w:val="28"/>
        </w:rPr>
        <w:t xml:space="preserve"> </w:t>
      </w:r>
      <w:r>
        <w:rPr>
          <w:sz w:val="28"/>
          <w:szCs w:val="28"/>
        </w:rPr>
        <w:tab/>
      </w:r>
      <w:proofErr w:type="spellStart"/>
      <w:r w:rsidRPr="00F90E8C">
        <w:rPr>
          <w:sz w:val="28"/>
          <w:szCs w:val="28"/>
        </w:rPr>
        <w:t>Фрактали</w:t>
      </w:r>
      <w:proofErr w:type="spellEnd"/>
      <w:r w:rsidRPr="00F90E8C">
        <w:rPr>
          <w:sz w:val="28"/>
          <w:szCs w:val="28"/>
        </w:rPr>
        <w:t xml:space="preserve"> цього класу самі наглядні. У двовимірному випадку їх отримують з допомогою ламаної (або площини у тривимірному випадку), яка називається генератором. За один крок алгоритму кожний із відрізків замінюється на ломану-генератор у відповідному масштабі. В результаті нескінченого повторення цієї процедури утворюється геометричний фрактал.</w:t>
      </w:r>
      <w:r w:rsidRPr="008915C0">
        <w:rPr>
          <w:sz w:val="28"/>
          <w:szCs w:val="28"/>
        </w:rPr>
        <w:t xml:space="preserve"> </w:t>
      </w:r>
      <w:r w:rsidRPr="00F90E8C">
        <w:rPr>
          <w:sz w:val="28"/>
          <w:szCs w:val="28"/>
        </w:rPr>
        <w:t xml:space="preserve">До геометричних фракталів відноситься сніжинка Коха, множина Кантора, килим </w:t>
      </w:r>
      <w:proofErr w:type="spellStart"/>
      <w:r w:rsidRPr="00F90E8C">
        <w:rPr>
          <w:sz w:val="28"/>
          <w:szCs w:val="28"/>
        </w:rPr>
        <w:t>Серпінського</w:t>
      </w:r>
      <w:proofErr w:type="spellEnd"/>
      <w:r w:rsidRPr="00F90E8C">
        <w:rPr>
          <w:sz w:val="28"/>
          <w:szCs w:val="28"/>
        </w:rPr>
        <w:t xml:space="preserve">, трикутник </w:t>
      </w:r>
      <w:proofErr w:type="spellStart"/>
      <w:r w:rsidRPr="00F90E8C">
        <w:rPr>
          <w:sz w:val="28"/>
          <w:szCs w:val="28"/>
        </w:rPr>
        <w:t>Серпінського</w:t>
      </w:r>
      <w:proofErr w:type="spellEnd"/>
      <w:r w:rsidRPr="00F90E8C">
        <w:rPr>
          <w:sz w:val="28"/>
          <w:szCs w:val="28"/>
        </w:rPr>
        <w:t xml:space="preserve">, крива </w:t>
      </w:r>
      <w:proofErr w:type="spellStart"/>
      <w:r w:rsidRPr="00F90E8C">
        <w:rPr>
          <w:sz w:val="28"/>
          <w:szCs w:val="28"/>
        </w:rPr>
        <w:t>Пєано</w:t>
      </w:r>
      <w:proofErr w:type="spellEnd"/>
      <w:r w:rsidRPr="00F90E8C">
        <w:rPr>
          <w:sz w:val="28"/>
          <w:szCs w:val="28"/>
        </w:rPr>
        <w:t xml:space="preserve">, крива дракона, Т-Квадрат та губка </w:t>
      </w:r>
      <w:proofErr w:type="spellStart"/>
      <w:r w:rsidRPr="00F90E8C">
        <w:rPr>
          <w:sz w:val="28"/>
          <w:szCs w:val="28"/>
        </w:rPr>
        <w:t>Менгера</w:t>
      </w:r>
      <w:proofErr w:type="spellEnd"/>
      <w:r w:rsidR="00007829">
        <w:rPr>
          <w:sz w:val="28"/>
          <w:szCs w:val="28"/>
        </w:rPr>
        <w:t xml:space="preserve"> та інші</w:t>
      </w:r>
      <w:r w:rsidR="00C60097">
        <w:rPr>
          <w:sz w:val="28"/>
          <w:szCs w:val="28"/>
        </w:rPr>
        <w:t>.</w:t>
      </w:r>
    </w:p>
    <w:p w:rsidR="003650B6" w:rsidRPr="00F90E8C" w:rsidRDefault="003650B6" w:rsidP="00007829">
      <w:pPr>
        <w:spacing w:line="360" w:lineRule="auto"/>
        <w:ind w:firstLine="375"/>
        <w:jc w:val="both"/>
        <w:rPr>
          <w:sz w:val="28"/>
          <w:szCs w:val="28"/>
        </w:rPr>
      </w:pPr>
      <w:r w:rsidRPr="00F90E8C">
        <w:rPr>
          <w:sz w:val="28"/>
          <w:szCs w:val="28"/>
        </w:rPr>
        <w:t>1</w:t>
      </w:r>
      <w:r>
        <w:rPr>
          <w:sz w:val="28"/>
          <w:szCs w:val="28"/>
        </w:rPr>
        <w:t>.6.2</w:t>
      </w:r>
      <w:r w:rsidRPr="00F90E8C">
        <w:rPr>
          <w:sz w:val="28"/>
          <w:szCs w:val="28"/>
        </w:rPr>
        <w:t xml:space="preserve">.  </w:t>
      </w:r>
      <w:r>
        <w:rPr>
          <w:sz w:val="28"/>
          <w:szCs w:val="28"/>
        </w:rPr>
        <w:t xml:space="preserve">Алгебраїчні </w:t>
      </w:r>
      <w:proofErr w:type="spellStart"/>
      <w:r w:rsidRPr="00F90E8C">
        <w:rPr>
          <w:sz w:val="28"/>
          <w:szCs w:val="28"/>
        </w:rPr>
        <w:t>фрактали</w:t>
      </w:r>
      <w:proofErr w:type="spellEnd"/>
    </w:p>
    <w:p w:rsidR="003650B6" w:rsidRDefault="003650B6" w:rsidP="00007829">
      <w:pPr>
        <w:autoSpaceDE w:val="0"/>
        <w:autoSpaceDN w:val="0"/>
        <w:adjustRightInd w:val="0"/>
        <w:spacing w:line="360" w:lineRule="auto"/>
        <w:ind w:firstLine="708"/>
        <w:jc w:val="both"/>
        <w:rPr>
          <w:sz w:val="28"/>
          <w:szCs w:val="28"/>
          <w:lang w:eastAsia="uk-UA"/>
        </w:rPr>
      </w:pPr>
      <w:r w:rsidRPr="00F90E8C">
        <w:rPr>
          <w:sz w:val="28"/>
          <w:szCs w:val="28"/>
        </w:rPr>
        <w:t xml:space="preserve"> Це сама найбільша група  фракталів. </w:t>
      </w:r>
      <w:r w:rsidRPr="00F90E8C">
        <w:rPr>
          <w:sz w:val="28"/>
          <w:szCs w:val="28"/>
          <w:lang w:eastAsia="uk-UA"/>
        </w:rPr>
        <w:t xml:space="preserve">Один з методів побудови таких фракталів  полягає в наступному. Ви берете формулу, підставляєте в неї число і отримуєте результат. Потім підставляєте в цю ж формулу результат і отримуєте наступне число. Повторюємо цю процедуру багато раз. У математиці це називається ітераційний процес. В результаті виходить набір чисел, які є точками </w:t>
      </w:r>
      <w:proofErr w:type="spellStart"/>
      <w:r w:rsidRPr="00F90E8C">
        <w:rPr>
          <w:sz w:val="28"/>
          <w:szCs w:val="28"/>
          <w:lang w:eastAsia="uk-UA"/>
        </w:rPr>
        <w:t>фрактала</w:t>
      </w:r>
      <w:proofErr w:type="spellEnd"/>
      <w:r w:rsidRPr="00F90E8C">
        <w:rPr>
          <w:sz w:val="28"/>
          <w:szCs w:val="28"/>
          <w:lang w:eastAsia="uk-UA"/>
        </w:rPr>
        <w:t xml:space="preserve">. </w:t>
      </w:r>
    </w:p>
    <w:p w:rsidR="003650B6" w:rsidRPr="00007829" w:rsidRDefault="003650B6" w:rsidP="00007829">
      <w:pPr>
        <w:spacing w:line="360" w:lineRule="auto"/>
        <w:ind w:firstLine="708"/>
        <w:rPr>
          <w:sz w:val="28"/>
          <w:szCs w:val="28"/>
        </w:rPr>
      </w:pPr>
      <w:r>
        <w:rPr>
          <w:sz w:val="28"/>
          <w:szCs w:val="28"/>
        </w:rPr>
        <w:t>1.6</w:t>
      </w:r>
      <w:r w:rsidRPr="00F90E8C">
        <w:rPr>
          <w:sz w:val="28"/>
          <w:szCs w:val="28"/>
        </w:rPr>
        <w:t xml:space="preserve">.3. Стохастичні (випадкові) </w:t>
      </w:r>
      <w:proofErr w:type="spellStart"/>
      <w:r w:rsidRPr="00F90E8C">
        <w:rPr>
          <w:sz w:val="28"/>
          <w:szCs w:val="28"/>
        </w:rPr>
        <w:t>фрактали</w:t>
      </w:r>
      <w:proofErr w:type="spellEnd"/>
      <w:r w:rsidRPr="00F90E8C">
        <w:rPr>
          <w:sz w:val="28"/>
          <w:szCs w:val="28"/>
        </w:rPr>
        <w:t xml:space="preserve">  </w:t>
      </w:r>
    </w:p>
    <w:p w:rsidR="003650B6" w:rsidRPr="00F90E8C" w:rsidRDefault="003650B6" w:rsidP="003650B6">
      <w:pPr>
        <w:spacing w:line="360" w:lineRule="auto"/>
        <w:ind w:firstLine="708"/>
        <w:jc w:val="both"/>
        <w:rPr>
          <w:sz w:val="28"/>
          <w:szCs w:val="28"/>
        </w:rPr>
      </w:pPr>
      <w:r w:rsidRPr="00F90E8C">
        <w:rPr>
          <w:sz w:val="28"/>
          <w:szCs w:val="28"/>
        </w:rPr>
        <w:t xml:space="preserve">Вони утворюються, якщо в ітераційному процесі хаотично змінюється </w:t>
      </w:r>
      <w:r>
        <w:rPr>
          <w:sz w:val="28"/>
          <w:szCs w:val="28"/>
        </w:rPr>
        <w:t>який -</w:t>
      </w:r>
      <w:r w:rsidR="00007829">
        <w:rPr>
          <w:sz w:val="28"/>
          <w:szCs w:val="28"/>
        </w:rPr>
        <w:t xml:space="preserve"> </w:t>
      </w:r>
      <w:proofErr w:type="spellStart"/>
      <w:r w:rsidR="009928A2" w:rsidRPr="00F90E8C">
        <w:rPr>
          <w:sz w:val="28"/>
          <w:szCs w:val="28"/>
        </w:rPr>
        <w:t>небудь</w:t>
      </w:r>
      <w:proofErr w:type="spellEnd"/>
      <w:r w:rsidRPr="00F90E8C">
        <w:rPr>
          <w:sz w:val="28"/>
          <w:szCs w:val="28"/>
        </w:rPr>
        <w:t xml:space="preserve">  його параметр. При цьому утворюються об’єкти дуже схожі на природні – не симетричні дерева, берегові лінії і т.д.  Стохастичні </w:t>
      </w:r>
      <w:proofErr w:type="spellStart"/>
      <w:r w:rsidRPr="00F90E8C">
        <w:rPr>
          <w:sz w:val="28"/>
          <w:szCs w:val="28"/>
        </w:rPr>
        <w:t>фрактали</w:t>
      </w:r>
      <w:proofErr w:type="spellEnd"/>
      <w:r w:rsidRPr="00F90E8C">
        <w:rPr>
          <w:sz w:val="28"/>
          <w:szCs w:val="28"/>
        </w:rPr>
        <w:t xml:space="preserve"> використовуються при моделюванні рельєфів місцевості та поверхні моря.</w:t>
      </w:r>
    </w:p>
    <w:p w:rsidR="00901C48" w:rsidRDefault="00901C48" w:rsidP="008D2CDD">
      <w:pPr>
        <w:spacing w:line="360" w:lineRule="auto"/>
        <w:rPr>
          <w:noProof/>
          <w:sz w:val="28"/>
          <w:szCs w:val="28"/>
        </w:rPr>
      </w:pPr>
    </w:p>
    <w:p w:rsidR="00EC5D1D" w:rsidRDefault="00EC5D1D" w:rsidP="008B27CA">
      <w:pPr>
        <w:spacing w:line="360" w:lineRule="auto"/>
        <w:ind w:firstLine="708"/>
        <w:jc w:val="center"/>
        <w:rPr>
          <w:noProof/>
          <w:sz w:val="28"/>
          <w:szCs w:val="28"/>
        </w:rPr>
      </w:pPr>
    </w:p>
    <w:p w:rsidR="008B27CA" w:rsidRDefault="008B27CA" w:rsidP="008B27CA">
      <w:pPr>
        <w:spacing w:line="360" w:lineRule="auto"/>
        <w:ind w:firstLine="708"/>
        <w:jc w:val="center"/>
        <w:rPr>
          <w:noProof/>
          <w:sz w:val="28"/>
          <w:szCs w:val="28"/>
        </w:rPr>
      </w:pPr>
      <w:r>
        <w:rPr>
          <w:noProof/>
          <w:sz w:val="28"/>
          <w:szCs w:val="28"/>
        </w:rPr>
        <w:lastRenderedPageBreak/>
        <w:t>РОЗДІЛ 2</w:t>
      </w:r>
    </w:p>
    <w:p w:rsidR="008B27CA" w:rsidRDefault="008B27CA" w:rsidP="008B27CA">
      <w:pPr>
        <w:spacing w:line="360" w:lineRule="auto"/>
        <w:ind w:firstLine="708"/>
        <w:jc w:val="center"/>
        <w:rPr>
          <w:noProof/>
          <w:sz w:val="28"/>
          <w:szCs w:val="28"/>
        </w:rPr>
      </w:pPr>
      <w:r>
        <w:rPr>
          <w:noProof/>
          <w:sz w:val="28"/>
          <w:szCs w:val="28"/>
        </w:rPr>
        <w:t>ФРАКТАЛЬНІ КРИВІ</w:t>
      </w:r>
    </w:p>
    <w:p w:rsidR="007E64CA" w:rsidRDefault="007E64CA" w:rsidP="008B27CA">
      <w:pPr>
        <w:spacing w:line="360" w:lineRule="auto"/>
        <w:ind w:firstLine="708"/>
        <w:jc w:val="center"/>
        <w:rPr>
          <w:noProof/>
          <w:sz w:val="28"/>
          <w:szCs w:val="28"/>
        </w:rPr>
      </w:pPr>
    </w:p>
    <w:p w:rsidR="008B27CA" w:rsidRDefault="007E64CA" w:rsidP="007E64CA">
      <w:pPr>
        <w:spacing w:line="360" w:lineRule="auto"/>
        <w:ind w:firstLine="708"/>
        <w:jc w:val="both"/>
        <w:rPr>
          <w:noProof/>
          <w:sz w:val="28"/>
          <w:szCs w:val="28"/>
        </w:rPr>
      </w:pPr>
      <w:r>
        <w:rPr>
          <w:noProof/>
          <w:sz w:val="28"/>
          <w:szCs w:val="28"/>
        </w:rPr>
        <w:t>Криві, фрактальна розмірність яких перевищує 1, називаються фрактальні</w:t>
      </w:r>
      <w:r w:rsidR="005B39FB" w:rsidRPr="001E2EF1">
        <w:rPr>
          <w:noProof/>
          <w:sz w:val="28"/>
          <w:szCs w:val="28"/>
        </w:rPr>
        <w:t>[</w:t>
      </w:r>
      <w:r w:rsidR="00174331">
        <w:rPr>
          <w:noProof/>
          <w:sz w:val="28"/>
          <w:szCs w:val="28"/>
        </w:rPr>
        <w:t>4</w:t>
      </w:r>
      <w:r w:rsidR="005B39FB" w:rsidRPr="001E2EF1">
        <w:rPr>
          <w:noProof/>
          <w:sz w:val="28"/>
          <w:szCs w:val="28"/>
        </w:rPr>
        <w:t>,</w:t>
      </w:r>
      <w:r w:rsidR="00C60097">
        <w:rPr>
          <w:noProof/>
          <w:sz w:val="28"/>
          <w:szCs w:val="28"/>
        </w:rPr>
        <w:t>стор.</w:t>
      </w:r>
      <w:r w:rsidR="005B39FB" w:rsidRPr="001E2EF1">
        <w:rPr>
          <w:noProof/>
          <w:sz w:val="28"/>
          <w:szCs w:val="28"/>
        </w:rPr>
        <w:t>54]</w:t>
      </w:r>
      <w:r>
        <w:rPr>
          <w:noProof/>
          <w:sz w:val="28"/>
          <w:szCs w:val="28"/>
        </w:rPr>
        <w:t>.</w:t>
      </w:r>
    </w:p>
    <w:p w:rsidR="007E64CA" w:rsidRDefault="007E64CA" w:rsidP="007E64CA">
      <w:pPr>
        <w:spacing w:line="360" w:lineRule="auto"/>
        <w:ind w:firstLine="708"/>
        <w:jc w:val="both"/>
        <w:rPr>
          <w:noProof/>
          <w:sz w:val="28"/>
          <w:szCs w:val="28"/>
        </w:rPr>
      </w:pPr>
    </w:p>
    <w:p w:rsidR="0044606A" w:rsidRPr="008D2CDD" w:rsidRDefault="007F0915" w:rsidP="008B27CA">
      <w:pPr>
        <w:pStyle w:val="a3"/>
        <w:numPr>
          <w:ilvl w:val="1"/>
          <w:numId w:val="7"/>
        </w:numPr>
        <w:spacing w:line="360" w:lineRule="auto"/>
        <w:jc w:val="both"/>
        <w:rPr>
          <w:bCs/>
          <w:iCs/>
          <w:sz w:val="28"/>
          <w:szCs w:val="28"/>
        </w:rPr>
      </w:pPr>
      <w:r>
        <w:rPr>
          <w:bCs/>
          <w:iCs/>
          <w:sz w:val="28"/>
          <w:szCs w:val="28"/>
        </w:rPr>
        <w:t>.</w:t>
      </w:r>
      <w:r w:rsidR="008B27CA">
        <w:rPr>
          <w:bCs/>
          <w:iCs/>
          <w:sz w:val="28"/>
          <w:szCs w:val="28"/>
        </w:rPr>
        <w:t xml:space="preserve">  </w:t>
      </w:r>
      <w:r w:rsidR="0044606A" w:rsidRPr="008B27CA">
        <w:rPr>
          <w:bCs/>
          <w:iCs/>
          <w:sz w:val="28"/>
          <w:szCs w:val="28"/>
        </w:rPr>
        <w:t xml:space="preserve">Класичні приклади </w:t>
      </w:r>
      <w:r w:rsidR="007E64CA">
        <w:rPr>
          <w:bCs/>
          <w:iCs/>
          <w:sz w:val="28"/>
          <w:szCs w:val="28"/>
        </w:rPr>
        <w:t>фрактальним кривих</w:t>
      </w:r>
    </w:p>
    <w:p w:rsidR="008D2CDD" w:rsidRPr="008B27CA" w:rsidRDefault="008D2CDD" w:rsidP="008D2CDD">
      <w:pPr>
        <w:pStyle w:val="a3"/>
        <w:spacing w:line="360" w:lineRule="auto"/>
        <w:ind w:left="1083"/>
        <w:jc w:val="both"/>
        <w:rPr>
          <w:bCs/>
          <w:iCs/>
          <w:sz w:val="28"/>
          <w:szCs w:val="28"/>
        </w:rPr>
      </w:pPr>
    </w:p>
    <w:p w:rsidR="0044606A" w:rsidRDefault="008B27CA" w:rsidP="0044606A">
      <w:pPr>
        <w:spacing w:line="360" w:lineRule="auto"/>
        <w:jc w:val="both"/>
        <w:rPr>
          <w:bCs/>
          <w:iCs/>
          <w:sz w:val="28"/>
          <w:szCs w:val="28"/>
        </w:rPr>
      </w:pPr>
      <w:r>
        <w:rPr>
          <w:bCs/>
          <w:iCs/>
          <w:sz w:val="28"/>
          <w:szCs w:val="28"/>
        </w:rPr>
        <w:t xml:space="preserve">         2.1.1</w:t>
      </w:r>
      <w:r w:rsidR="007F0915">
        <w:rPr>
          <w:bCs/>
          <w:iCs/>
          <w:sz w:val="28"/>
          <w:szCs w:val="28"/>
        </w:rPr>
        <w:t>.</w:t>
      </w:r>
      <w:r w:rsidR="0044606A">
        <w:rPr>
          <w:bCs/>
          <w:iCs/>
          <w:sz w:val="28"/>
          <w:szCs w:val="28"/>
        </w:rPr>
        <w:t xml:space="preserve">  Крива Коха</w:t>
      </w:r>
    </w:p>
    <w:p w:rsidR="008D2CDD" w:rsidRPr="009928A2" w:rsidRDefault="008B27CA" w:rsidP="008D2CDD">
      <w:pPr>
        <w:spacing w:line="360" w:lineRule="auto"/>
        <w:ind w:firstLine="708"/>
        <w:jc w:val="both"/>
        <w:rPr>
          <w:bCs/>
          <w:iCs/>
          <w:sz w:val="28"/>
          <w:szCs w:val="28"/>
        </w:rPr>
      </w:pPr>
      <w:r w:rsidRPr="00F90E8C">
        <w:rPr>
          <w:noProof/>
          <w:lang w:val="ru-RU"/>
        </w:rPr>
        <w:drawing>
          <wp:anchor distT="0" distB="0" distL="114300" distR="114300" simplePos="0" relativeHeight="251659264" behindDoc="1" locked="0" layoutInCell="1" allowOverlap="1" wp14:anchorId="7CAE0D65" wp14:editId="3C44DA2C">
            <wp:simplePos x="0" y="0"/>
            <wp:positionH relativeFrom="column">
              <wp:posOffset>2967990</wp:posOffset>
            </wp:positionH>
            <wp:positionV relativeFrom="paragraph">
              <wp:posOffset>2726055</wp:posOffset>
            </wp:positionV>
            <wp:extent cx="3067050" cy="3261995"/>
            <wp:effectExtent l="0" t="0" r="0" b="0"/>
            <wp:wrapTight wrapText="bothSides">
              <wp:wrapPolygon edited="0">
                <wp:start x="0" y="0"/>
                <wp:lineTo x="0" y="21444"/>
                <wp:lineTo x="21466" y="21444"/>
                <wp:lineTo x="21466" y="0"/>
                <wp:lineTo x="0" y="0"/>
              </wp:wrapPolygon>
            </wp:wrapTight>
            <wp:docPr id="256" name="Рисунок 11" descr="Fractal_ko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Fractal_koch"/>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67050" cy="3261995"/>
                    </a:xfrm>
                    <a:prstGeom prst="rect">
                      <a:avLst/>
                    </a:prstGeom>
                    <a:noFill/>
                    <a:ln>
                      <a:noFill/>
                    </a:ln>
                  </pic:spPr>
                </pic:pic>
              </a:graphicData>
            </a:graphic>
            <wp14:sizeRelH relativeFrom="page">
              <wp14:pctWidth>0</wp14:pctWidth>
            </wp14:sizeRelH>
            <wp14:sizeRelV relativeFrom="page">
              <wp14:pctHeight>0</wp14:pctHeight>
            </wp14:sizeRelV>
          </wp:anchor>
        </w:drawing>
      </w:r>
      <w:r w:rsidR="0044606A">
        <w:rPr>
          <w:bCs/>
          <w:iCs/>
          <w:sz w:val="28"/>
          <w:szCs w:val="28"/>
        </w:rPr>
        <w:t xml:space="preserve">Типовим прикладом фрактальної </w:t>
      </w:r>
      <w:r w:rsidR="00DF51B3">
        <w:rPr>
          <w:bCs/>
          <w:iCs/>
          <w:sz w:val="28"/>
          <w:szCs w:val="28"/>
        </w:rPr>
        <w:t xml:space="preserve"> </w:t>
      </w:r>
      <w:r w:rsidR="0044606A">
        <w:rPr>
          <w:bCs/>
          <w:iCs/>
          <w:sz w:val="28"/>
          <w:szCs w:val="28"/>
        </w:rPr>
        <w:t xml:space="preserve">кривої </w:t>
      </w:r>
      <w:r w:rsidR="00DF51B3">
        <w:rPr>
          <w:bCs/>
          <w:iCs/>
          <w:sz w:val="28"/>
          <w:szCs w:val="28"/>
        </w:rPr>
        <w:t xml:space="preserve"> </w:t>
      </w:r>
      <w:r w:rsidR="0044606A">
        <w:rPr>
          <w:bCs/>
          <w:iCs/>
          <w:sz w:val="28"/>
          <w:szCs w:val="28"/>
        </w:rPr>
        <w:t xml:space="preserve">є </w:t>
      </w:r>
      <w:r w:rsidR="00DF51B3">
        <w:rPr>
          <w:bCs/>
          <w:iCs/>
          <w:sz w:val="28"/>
          <w:szCs w:val="28"/>
        </w:rPr>
        <w:t xml:space="preserve"> </w:t>
      </w:r>
      <w:r w:rsidR="0044606A">
        <w:rPr>
          <w:bCs/>
          <w:iCs/>
          <w:sz w:val="28"/>
          <w:szCs w:val="28"/>
        </w:rPr>
        <w:t>крива Коха. Вона будується таким чином. Початковий відрізок одиничної довжини</w:t>
      </w:r>
      <w:r w:rsidR="007F0915">
        <w:rPr>
          <w:bCs/>
          <w:iCs/>
          <w:sz w:val="28"/>
          <w:szCs w:val="28"/>
        </w:rPr>
        <w:t xml:space="preserve"> (ініціатор)</w:t>
      </w:r>
      <w:r w:rsidR="0044606A">
        <w:rPr>
          <w:bCs/>
          <w:iCs/>
          <w:sz w:val="28"/>
          <w:szCs w:val="28"/>
        </w:rPr>
        <w:t xml:space="preserve"> ділиться на три рівні частини. Середня частина викидається і над нею добудовується два таких відрізка. В результаті у першому поколінні (</w:t>
      </w:r>
      <w:r w:rsidR="0044606A">
        <w:rPr>
          <w:bCs/>
          <w:iCs/>
          <w:sz w:val="28"/>
          <w:szCs w:val="28"/>
          <w:lang w:val="en-US"/>
        </w:rPr>
        <w:t>n</w:t>
      </w:r>
      <w:r w:rsidR="0044606A">
        <w:rPr>
          <w:bCs/>
          <w:iCs/>
          <w:sz w:val="28"/>
          <w:szCs w:val="28"/>
        </w:rPr>
        <w:t>=1) одержуємо ламану лінію</w:t>
      </w:r>
      <w:r w:rsidR="007F0915">
        <w:rPr>
          <w:bCs/>
          <w:iCs/>
          <w:sz w:val="28"/>
          <w:szCs w:val="28"/>
        </w:rPr>
        <w:t>(генератор)</w:t>
      </w:r>
      <w:r w:rsidR="0044606A">
        <w:rPr>
          <w:bCs/>
          <w:iCs/>
          <w:sz w:val="28"/>
          <w:szCs w:val="28"/>
        </w:rPr>
        <w:t xml:space="preserve">, </w:t>
      </w:r>
      <w:r w:rsidR="008D2CDD" w:rsidRPr="008D2CDD">
        <w:rPr>
          <w:bCs/>
          <w:iCs/>
          <w:sz w:val="28"/>
          <w:szCs w:val="28"/>
          <w:lang w:val="ru-RU"/>
        </w:rPr>
        <w:t xml:space="preserve"> </w:t>
      </w:r>
      <w:r w:rsidR="0044606A">
        <w:rPr>
          <w:bCs/>
          <w:iCs/>
          <w:sz w:val="28"/>
          <w:szCs w:val="28"/>
        </w:rPr>
        <w:t xml:space="preserve">що складається із чотирьох ланок, довжина кожної з яких </w:t>
      </w:r>
      <w:r w:rsidR="00EF398B">
        <w:rPr>
          <w:bCs/>
          <w:iCs/>
          <w:sz w:val="28"/>
          <w:szCs w:val="28"/>
        </w:rPr>
        <w:t xml:space="preserve">становить </w:t>
      </w:r>
      <m:oMath>
        <m:f>
          <m:fPr>
            <m:ctrlPr>
              <w:rPr>
                <w:rFonts w:ascii="Cambria Math" w:hAnsi="Cambria Math"/>
                <w:bCs/>
                <w:i/>
                <w:iCs/>
                <w:sz w:val="28"/>
                <w:szCs w:val="28"/>
              </w:rPr>
            </m:ctrlPr>
          </m:fPr>
          <m:num>
            <m:r>
              <w:rPr>
                <w:rFonts w:ascii="Cambria Math" w:hAnsi="Cambria Math"/>
                <w:sz w:val="28"/>
                <w:szCs w:val="28"/>
              </w:rPr>
              <m:t>1</m:t>
            </m:r>
          </m:num>
          <m:den>
            <m:r>
              <w:rPr>
                <w:rFonts w:ascii="Cambria Math" w:hAnsi="Cambria Math"/>
                <w:sz w:val="28"/>
                <w:szCs w:val="28"/>
              </w:rPr>
              <m:t>3</m:t>
            </m:r>
          </m:den>
        </m:f>
      </m:oMath>
      <w:r w:rsidR="00EF398B">
        <w:rPr>
          <w:bCs/>
          <w:iCs/>
          <w:sz w:val="28"/>
          <w:szCs w:val="28"/>
        </w:rPr>
        <w:t xml:space="preserve"> початкової. Довжина кривої складає</w:t>
      </w:r>
      <w:r w:rsidR="00A53D86">
        <w:rPr>
          <w:bCs/>
          <w:iCs/>
          <w:sz w:val="28"/>
          <w:szCs w:val="28"/>
        </w:rPr>
        <w:t xml:space="preserve"> </w:t>
      </w:r>
      <m:oMath>
        <m:r>
          <w:rPr>
            <w:rFonts w:ascii="Cambria Math" w:hAnsi="Cambria Math"/>
            <w:sz w:val="28"/>
            <w:szCs w:val="28"/>
          </w:rPr>
          <m:t>L</m:t>
        </m:r>
        <m:d>
          <m:dPr>
            <m:ctrlPr>
              <w:rPr>
                <w:rFonts w:ascii="Cambria Math" w:hAnsi="Cambria Math"/>
                <w:bCs/>
                <w:i/>
                <w:iCs/>
                <w:sz w:val="28"/>
                <w:szCs w:val="28"/>
              </w:rPr>
            </m:ctrlPr>
          </m:dPr>
          <m:e>
            <m:f>
              <m:fPr>
                <m:ctrlPr>
                  <w:rPr>
                    <w:rFonts w:ascii="Cambria Math" w:hAnsi="Cambria Math"/>
                    <w:bCs/>
                    <w:i/>
                    <w:iCs/>
                    <w:sz w:val="28"/>
                    <w:szCs w:val="28"/>
                  </w:rPr>
                </m:ctrlPr>
              </m:fPr>
              <m:num>
                <m:r>
                  <w:rPr>
                    <w:rFonts w:ascii="Cambria Math" w:hAnsi="Cambria Math"/>
                    <w:sz w:val="28"/>
                    <w:szCs w:val="28"/>
                  </w:rPr>
                  <m:t>1</m:t>
                </m:r>
              </m:num>
              <m:den>
                <m:r>
                  <w:rPr>
                    <w:rFonts w:ascii="Cambria Math" w:hAnsi="Cambria Math"/>
                    <w:sz w:val="28"/>
                    <w:szCs w:val="28"/>
                  </w:rPr>
                  <m:t>3</m:t>
                </m:r>
              </m:den>
            </m:f>
          </m:e>
        </m:d>
        <m:r>
          <w:rPr>
            <w:rFonts w:ascii="Cambria Math" w:hAnsi="Cambria Math"/>
            <w:sz w:val="28"/>
            <w:szCs w:val="28"/>
          </w:rPr>
          <m:t>=</m:t>
        </m:r>
        <m:f>
          <m:fPr>
            <m:ctrlPr>
              <w:rPr>
                <w:rFonts w:ascii="Cambria Math" w:hAnsi="Cambria Math"/>
                <w:bCs/>
                <w:i/>
                <w:iCs/>
                <w:sz w:val="28"/>
                <w:szCs w:val="28"/>
              </w:rPr>
            </m:ctrlPr>
          </m:fPr>
          <m:num>
            <m:r>
              <w:rPr>
                <w:rFonts w:ascii="Cambria Math" w:hAnsi="Cambria Math"/>
                <w:sz w:val="28"/>
                <w:szCs w:val="28"/>
              </w:rPr>
              <m:t>4</m:t>
            </m:r>
          </m:num>
          <m:den>
            <m:r>
              <w:rPr>
                <w:rFonts w:ascii="Cambria Math" w:hAnsi="Cambria Math"/>
                <w:sz w:val="28"/>
                <w:szCs w:val="28"/>
              </w:rPr>
              <m:t>3</m:t>
            </m:r>
          </m:den>
        </m:f>
      </m:oMath>
      <w:r w:rsidR="00A53D86" w:rsidRPr="00A53D86">
        <w:rPr>
          <w:bCs/>
          <w:iCs/>
          <w:sz w:val="28"/>
          <w:szCs w:val="28"/>
        </w:rPr>
        <w:t xml:space="preserve">. </w:t>
      </w:r>
      <w:r w:rsidR="00EF398B">
        <w:rPr>
          <w:bCs/>
          <w:iCs/>
          <w:sz w:val="28"/>
          <w:szCs w:val="28"/>
        </w:rPr>
        <w:t>Наступне покоління (</w:t>
      </w:r>
      <w:r w:rsidR="00EF398B">
        <w:rPr>
          <w:bCs/>
          <w:iCs/>
          <w:sz w:val="28"/>
          <w:szCs w:val="28"/>
          <w:lang w:val="en-US"/>
        </w:rPr>
        <w:t>n</w:t>
      </w:r>
      <w:r w:rsidR="00EF398B">
        <w:rPr>
          <w:bCs/>
          <w:iCs/>
          <w:sz w:val="28"/>
          <w:szCs w:val="28"/>
        </w:rPr>
        <w:t>=2)</w:t>
      </w:r>
      <w:r w:rsidR="00960522">
        <w:rPr>
          <w:bCs/>
          <w:iCs/>
          <w:sz w:val="28"/>
          <w:szCs w:val="28"/>
        </w:rPr>
        <w:t xml:space="preserve"> </w:t>
      </w:r>
      <w:r w:rsidR="00EF398B">
        <w:rPr>
          <w:bCs/>
          <w:iCs/>
          <w:sz w:val="28"/>
          <w:szCs w:val="28"/>
        </w:rPr>
        <w:t xml:space="preserve">одержуємо шляхом тієї самої операції над кожною ланкою першого покоління. Тоді отримуємо криву, що складається з </w:t>
      </w:r>
      <w:r w:rsidR="00EF398B">
        <w:rPr>
          <w:bCs/>
          <w:iCs/>
          <w:sz w:val="28"/>
          <w:szCs w:val="28"/>
          <w:lang w:val="en-US"/>
        </w:rPr>
        <w:t>N</w:t>
      </w:r>
      <w:r w:rsidR="00EF398B">
        <w:rPr>
          <w:bCs/>
          <w:iCs/>
          <w:sz w:val="28"/>
          <w:szCs w:val="28"/>
        </w:rPr>
        <w:t>=4</w:t>
      </w:r>
      <w:r w:rsidR="00EF398B">
        <w:rPr>
          <w:bCs/>
          <w:iCs/>
          <w:sz w:val="28"/>
          <w:szCs w:val="28"/>
          <w:vertAlign w:val="superscript"/>
        </w:rPr>
        <w:t>2</w:t>
      </w:r>
      <w:r w:rsidR="00EF398B">
        <w:rPr>
          <w:bCs/>
          <w:iCs/>
          <w:sz w:val="28"/>
          <w:szCs w:val="28"/>
        </w:rPr>
        <w:t xml:space="preserve"> ланок завдовжки </w:t>
      </w:r>
      <m:oMath>
        <m:f>
          <m:fPr>
            <m:ctrlPr>
              <w:rPr>
                <w:rFonts w:ascii="Cambria Math" w:hAnsi="Cambria Math"/>
                <w:bCs/>
                <w:i/>
                <w:iCs/>
                <w:sz w:val="28"/>
                <w:szCs w:val="28"/>
              </w:rPr>
            </m:ctrlPr>
          </m:fPr>
          <m:num>
            <m:r>
              <w:rPr>
                <w:rFonts w:ascii="Cambria Math" w:hAnsi="Cambria Math"/>
                <w:sz w:val="28"/>
                <w:szCs w:val="28"/>
              </w:rPr>
              <m:t>1</m:t>
            </m:r>
          </m:num>
          <m:den>
            <m:r>
              <w:rPr>
                <w:rFonts w:ascii="Cambria Math" w:hAnsi="Cambria Math"/>
                <w:sz w:val="28"/>
                <w:szCs w:val="28"/>
              </w:rPr>
              <m:t>9</m:t>
            </m:r>
          </m:den>
        </m:f>
      </m:oMath>
      <w:r w:rsidR="00EF398B">
        <w:rPr>
          <w:bCs/>
          <w:iCs/>
          <w:sz w:val="28"/>
          <w:szCs w:val="28"/>
        </w:rPr>
        <w:t xml:space="preserve"> кожна. Тоді довжина кривої другого покоління дорівнює</w:t>
      </w:r>
      <w:r w:rsidR="008D2CDD">
        <w:rPr>
          <w:bCs/>
          <w:iCs/>
          <w:sz w:val="28"/>
          <w:szCs w:val="28"/>
        </w:rPr>
        <w:t xml:space="preserve"> </w:t>
      </w:r>
      <m:oMath>
        <m:r>
          <w:rPr>
            <w:rFonts w:ascii="Cambria Math" w:hAnsi="Cambria Math"/>
            <w:sz w:val="28"/>
            <w:szCs w:val="28"/>
          </w:rPr>
          <m:t>L</m:t>
        </m:r>
        <m:d>
          <m:dPr>
            <m:ctrlPr>
              <w:rPr>
                <w:rFonts w:ascii="Cambria Math" w:hAnsi="Cambria Math"/>
                <w:bCs/>
                <w:i/>
                <w:iCs/>
                <w:sz w:val="28"/>
                <w:szCs w:val="28"/>
              </w:rPr>
            </m:ctrlPr>
          </m:dPr>
          <m:e>
            <m:f>
              <m:fPr>
                <m:ctrlPr>
                  <w:rPr>
                    <w:rFonts w:ascii="Cambria Math" w:hAnsi="Cambria Math"/>
                    <w:bCs/>
                    <w:i/>
                    <w:iCs/>
                    <w:sz w:val="28"/>
                    <w:szCs w:val="28"/>
                  </w:rPr>
                </m:ctrlPr>
              </m:fPr>
              <m:num>
                <m:r>
                  <w:rPr>
                    <w:rFonts w:ascii="Cambria Math" w:hAnsi="Cambria Math"/>
                    <w:sz w:val="28"/>
                    <w:szCs w:val="28"/>
                  </w:rPr>
                  <m:t>1</m:t>
                </m:r>
              </m:num>
              <m:den>
                <m:r>
                  <w:rPr>
                    <w:rFonts w:ascii="Cambria Math" w:hAnsi="Cambria Math"/>
                    <w:sz w:val="28"/>
                    <w:szCs w:val="28"/>
                  </w:rPr>
                  <m:t>9</m:t>
                </m:r>
              </m:den>
            </m:f>
          </m:e>
        </m:d>
        <m:r>
          <w:rPr>
            <w:rFonts w:ascii="Cambria Math" w:hAnsi="Cambria Math"/>
            <w:sz w:val="28"/>
            <w:szCs w:val="28"/>
          </w:rPr>
          <m:t>=</m:t>
        </m:r>
        <m:sSup>
          <m:sSupPr>
            <m:ctrlPr>
              <w:rPr>
                <w:rFonts w:ascii="Cambria Math" w:hAnsi="Cambria Math"/>
                <w:i/>
                <w:sz w:val="28"/>
                <w:szCs w:val="28"/>
              </w:rPr>
            </m:ctrlPr>
          </m:sSupPr>
          <m:e>
            <m:d>
              <m:dPr>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rPr>
                      <m:t>4</m:t>
                    </m:r>
                  </m:num>
                  <m:den>
                    <m:r>
                      <w:rPr>
                        <w:rFonts w:ascii="Cambria Math" w:hAnsi="Cambria Math"/>
                        <w:sz w:val="28"/>
                        <w:szCs w:val="28"/>
                      </w:rPr>
                      <m:t>3</m:t>
                    </m:r>
                  </m:den>
                </m:f>
              </m:e>
            </m:d>
          </m:e>
          <m:sup>
            <m:r>
              <w:rPr>
                <w:rFonts w:ascii="Cambria Math" w:hAnsi="Cambria Math"/>
                <w:sz w:val="28"/>
                <w:szCs w:val="28"/>
              </w:rPr>
              <m:t>2</m:t>
            </m:r>
          </m:sup>
        </m:sSup>
      </m:oMath>
      <w:r w:rsidR="008D2CDD" w:rsidRPr="00A53D86">
        <w:rPr>
          <w:bCs/>
          <w:iCs/>
          <w:sz w:val="28"/>
          <w:szCs w:val="28"/>
        </w:rPr>
        <w:t>.</w:t>
      </w:r>
      <w:r w:rsidR="008D2CDD" w:rsidRPr="008D2CDD">
        <w:rPr>
          <w:bCs/>
          <w:iCs/>
          <w:sz w:val="28"/>
          <w:szCs w:val="28"/>
        </w:rPr>
        <w:t xml:space="preserve"> </w:t>
      </w:r>
      <w:bookmarkStart w:id="0" w:name="_GoBack"/>
      <w:bookmarkEnd w:id="0"/>
    </w:p>
    <w:p w:rsidR="0044606A" w:rsidRDefault="00960522" w:rsidP="008D2CDD">
      <w:pPr>
        <w:spacing w:line="360" w:lineRule="auto"/>
        <w:ind w:firstLine="708"/>
        <w:jc w:val="both"/>
        <w:rPr>
          <w:bCs/>
          <w:iCs/>
          <w:sz w:val="28"/>
          <w:szCs w:val="28"/>
        </w:rPr>
      </w:pPr>
      <w:r>
        <w:rPr>
          <w:bCs/>
          <w:iCs/>
          <w:sz w:val="28"/>
          <w:szCs w:val="28"/>
        </w:rPr>
        <w:t xml:space="preserve">Продовжуючи цю процедуру далі, одержимо, що на </w:t>
      </w:r>
      <w:r>
        <w:rPr>
          <w:bCs/>
          <w:iCs/>
          <w:sz w:val="28"/>
          <w:szCs w:val="28"/>
          <w:lang w:val="en-US"/>
        </w:rPr>
        <w:t>n</w:t>
      </w:r>
      <w:r>
        <w:rPr>
          <w:bCs/>
          <w:iCs/>
          <w:sz w:val="28"/>
          <w:szCs w:val="28"/>
        </w:rPr>
        <w:t>-ому кроці довжина кривої дорівнюватиме</w:t>
      </w:r>
      <w:r w:rsidR="008D2CDD">
        <w:rPr>
          <w:bCs/>
          <w:iCs/>
          <w:sz w:val="28"/>
          <w:szCs w:val="28"/>
        </w:rPr>
        <w:t xml:space="preserve"> </w:t>
      </w:r>
      <m:oMath>
        <m:sSup>
          <m:sSupPr>
            <m:ctrlPr>
              <w:rPr>
                <w:rFonts w:ascii="Cambria Math" w:hAnsi="Cambria Math"/>
                <w:i/>
                <w:sz w:val="28"/>
                <w:szCs w:val="28"/>
              </w:rPr>
            </m:ctrlPr>
          </m:sSupPr>
          <m:e>
            <m:d>
              <m:dPr>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rPr>
                      <m:t>4</m:t>
                    </m:r>
                  </m:num>
                  <m:den>
                    <m:r>
                      <w:rPr>
                        <w:rFonts w:ascii="Cambria Math" w:hAnsi="Cambria Math"/>
                        <w:sz w:val="28"/>
                        <w:szCs w:val="28"/>
                      </w:rPr>
                      <m:t>3</m:t>
                    </m:r>
                  </m:den>
                </m:f>
              </m:e>
            </m:d>
          </m:e>
          <m:sup>
            <m:r>
              <w:rPr>
                <w:rFonts w:ascii="Cambria Math" w:hAnsi="Cambria Math"/>
                <w:sz w:val="28"/>
                <w:szCs w:val="28"/>
              </w:rPr>
              <m:t>n</m:t>
            </m:r>
          </m:sup>
        </m:sSup>
      </m:oMath>
      <w:r>
        <w:rPr>
          <w:bCs/>
          <w:iCs/>
          <w:sz w:val="28"/>
          <w:szCs w:val="28"/>
        </w:rPr>
        <w:t xml:space="preserve">. </w:t>
      </w:r>
    </w:p>
    <w:p w:rsidR="008B27CA" w:rsidRPr="008D2CDD" w:rsidRDefault="008D2CDD" w:rsidP="008D2CDD">
      <w:pPr>
        <w:spacing w:line="360" w:lineRule="auto"/>
        <w:ind w:firstLine="708"/>
        <w:jc w:val="both"/>
        <w:rPr>
          <w:bCs/>
          <w:iCs/>
          <w:sz w:val="28"/>
          <w:szCs w:val="28"/>
          <w:lang w:val="ru-RU"/>
        </w:rPr>
      </w:pPr>
      <w:r w:rsidRPr="004F15D1">
        <w:rPr>
          <w:bCs/>
          <w:iCs/>
          <w:noProof/>
          <w:sz w:val="28"/>
          <w:szCs w:val="28"/>
          <w:lang w:val="ru-RU"/>
        </w:rPr>
        <mc:AlternateContent>
          <mc:Choice Requires="wps">
            <w:drawing>
              <wp:anchor distT="0" distB="0" distL="114300" distR="114300" simplePos="0" relativeHeight="251661312" behindDoc="0" locked="0" layoutInCell="1" allowOverlap="1" wp14:anchorId="2EF567A2" wp14:editId="17958AF2">
                <wp:simplePos x="0" y="0"/>
                <wp:positionH relativeFrom="column">
                  <wp:posOffset>3951605</wp:posOffset>
                </wp:positionH>
                <wp:positionV relativeFrom="paragraph">
                  <wp:posOffset>1149350</wp:posOffset>
                </wp:positionV>
                <wp:extent cx="1266825" cy="258445"/>
                <wp:effectExtent l="0" t="0" r="9525" b="825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6825" cy="258445"/>
                        </a:xfrm>
                        <a:prstGeom prst="rect">
                          <a:avLst/>
                        </a:prstGeom>
                        <a:solidFill>
                          <a:srgbClr val="FFFFFF"/>
                        </a:solidFill>
                        <a:ln w="9525">
                          <a:noFill/>
                          <a:miter lim="800000"/>
                          <a:headEnd/>
                          <a:tailEnd/>
                        </a:ln>
                      </wps:spPr>
                      <wps:txbx>
                        <w:txbxContent>
                          <w:p w:rsidR="009D05C8" w:rsidRDefault="009D05C8">
                            <w:r>
                              <w:t xml:space="preserve">     Рис. 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311.15pt;margin-top:90.5pt;width:99.75pt;height:20.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" stroked="f">
                <v:textbox>
                  <w:txbxContent>
                    <w:p w:rsidR="009D05C8" w:rsidRDefault="009D05C8">
                      <w:r>
                        <w:t xml:space="preserve">     Рис. 2.1</w:t>
                      </w:r>
                    </w:p>
                  </w:txbxContent>
                </v:textbox>
              </v:shape>
            </w:pict>
          </mc:Fallback>
        </mc:AlternateContent>
      </w:r>
      <w:r w:rsidR="00960522">
        <w:rPr>
          <w:bCs/>
          <w:iCs/>
          <w:sz w:val="28"/>
          <w:szCs w:val="28"/>
        </w:rPr>
        <w:t xml:space="preserve">При будь-якому </w:t>
      </w:r>
      <w:r w:rsidR="00960522">
        <w:rPr>
          <w:bCs/>
          <w:iCs/>
          <w:sz w:val="28"/>
          <w:szCs w:val="28"/>
          <w:lang w:val="en-US"/>
        </w:rPr>
        <w:t>n</w:t>
      </w:r>
      <w:r w:rsidR="00960522">
        <w:rPr>
          <w:bCs/>
          <w:iCs/>
          <w:sz w:val="28"/>
          <w:szCs w:val="28"/>
        </w:rPr>
        <w:t xml:space="preserve"> скінченому крива називається передфракталом</w:t>
      </w:r>
      <w:r w:rsidR="004F15D1">
        <w:rPr>
          <w:bCs/>
          <w:iCs/>
          <w:sz w:val="28"/>
          <w:szCs w:val="28"/>
        </w:rPr>
        <w:t xml:space="preserve">, а якщо </w:t>
      </w:r>
      <w:r w:rsidR="004F15D1">
        <w:rPr>
          <w:bCs/>
          <w:iCs/>
          <w:sz w:val="28"/>
          <w:szCs w:val="28"/>
          <w:lang w:val="en-US"/>
        </w:rPr>
        <w:t>n</w:t>
      </w:r>
      <w:r w:rsidR="004F15D1">
        <w:rPr>
          <w:bCs/>
          <w:iCs/>
          <w:sz w:val="28"/>
          <w:szCs w:val="28"/>
        </w:rPr>
        <w:t xml:space="preserve"> спрямувати до нескінченості, то крива Коха стає фрактальним об’єктом і </w:t>
      </w:r>
    </w:p>
    <w:p w:rsidR="004F15D1" w:rsidRPr="007F0915" w:rsidRDefault="004F15D1" w:rsidP="007F0915">
      <w:pPr>
        <w:spacing w:line="360" w:lineRule="auto"/>
        <w:jc w:val="both"/>
        <w:rPr>
          <w:bCs/>
          <w:iCs/>
          <w:sz w:val="28"/>
          <w:szCs w:val="28"/>
        </w:rPr>
      </w:pPr>
      <w:r>
        <w:rPr>
          <w:bCs/>
          <w:iCs/>
          <w:sz w:val="28"/>
          <w:szCs w:val="28"/>
        </w:rPr>
        <w:lastRenderedPageBreak/>
        <w:t>є кривою лінією нескінченої довжини.</w:t>
      </w:r>
      <w:r w:rsidR="007F0915">
        <w:rPr>
          <w:bCs/>
          <w:iCs/>
          <w:sz w:val="28"/>
          <w:szCs w:val="28"/>
        </w:rPr>
        <w:t xml:space="preserve"> </w:t>
      </w:r>
      <w:r w:rsidRPr="00F90E8C">
        <w:rPr>
          <w:noProof/>
          <w:sz w:val="28"/>
          <w:szCs w:val="28"/>
        </w:rPr>
        <w:t>Крива Коха не має самоперетинів, має розмірність Хаусдорфа</w:t>
      </w:r>
      <w:r w:rsidR="007F0915">
        <w:rPr>
          <w:noProof/>
          <w:sz w:val="28"/>
          <w:szCs w:val="28"/>
        </w:rPr>
        <w:t>-Безіковичя</w:t>
      </w:r>
      <w:r w:rsidRPr="00F90E8C">
        <w:rPr>
          <w:noProof/>
          <w:sz w:val="28"/>
          <w:szCs w:val="28"/>
        </w:rPr>
        <w:t xml:space="preserve">, яка дорівнює </w:t>
      </w:r>
      <w:r w:rsidRPr="00F90E8C">
        <w:rPr>
          <w:noProof/>
          <w:position w:val="-24"/>
          <w:sz w:val="28"/>
          <w:szCs w:val="28"/>
        </w:rPr>
        <w:object w:dxaOrig="1080" w:dyaOrig="620">
          <v:shape id="_x0000_i1026" type="#_x0000_t75" style="width:54pt;height:30.75pt" o:ole="">
            <v:imagedata r:id="rId12" o:title=""/>
          </v:shape>
          <o:OLEObject Type="Embed" ProgID="Equation.3" ShapeID="_x0000_i1026" DrawAspect="Content" ObjectID="_1421524352" r:id="rId13"/>
        </w:object>
      </w:r>
      <w:r w:rsidRPr="00F90E8C">
        <w:rPr>
          <w:noProof/>
          <w:sz w:val="28"/>
          <w:szCs w:val="28"/>
        </w:rPr>
        <w:t xml:space="preserve"> оскільки вона складається з чотирьох рівних частин, кожна з яких подібна всій кривій з коефіцієнтом подібності 1/3.</w:t>
      </w:r>
    </w:p>
    <w:p w:rsidR="008B27CA" w:rsidRDefault="008B27CA" w:rsidP="008B27CA">
      <w:pPr>
        <w:spacing w:line="360" w:lineRule="auto"/>
        <w:jc w:val="both"/>
        <w:rPr>
          <w:noProof/>
          <w:sz w:val="28"/>
          <w:szCs w:val="28"/>
        </w:rPr>
      </w:pPr>
    </w:p>
    <w:p w:rsidR="008C1E0A" w:rsidRDefault="008B27CA" w:rsidP="008B27CA">
      <w:pPr>
        <w:spacing w:line="360" w:lineRule="auto"/>
        <w:ind w:firstLine="600"/>
        <w:jc w:val="both"/>
        <w:rPr>
          <w:bCs/>
          <w:iCs/>
          <w:sz w:val="28"/>
          <w:szCs w:val="28"/>
        </w:rPr>
      </w:pPr>
      <w:r>
        <w:rPr>
          <w:bCs/>
          <w:iCs/>
          <w:sz w:val="28"/>
          <w:szCs w:val="28"/>
        </w:rPr>
        <w:t>2.1.2</w:t>
      </w:r>
      <w:r w:rsidR="007F0915">
        <w:rPr>
          <w:bCs/>
          <w:iCs/>
          <w:sz w:val="28"/>
          <w:szCs w:val="28"/>
        </w:rPr>
        <w:t>.</w:t>
      </w:r>
      <w:r>
        <w:rPr>
          <w:bCs/>
          <w:iCs/>
          <w:sz w:val="28"/>
          <w:szCs w:val="28"/>
        </w:rPr>
        <w:t xml:space="preserve"> </w:t>
      </w:r>
      <w:r w:rsidR="008C1E0A">
        <w:rPr>
          <w:bCs/>
          <w:iCs/>
          <w:sz w:val="28"/>
          <w:szCs w:val="28"/>
        </w:rPr>
        <w:t xml:space="preserve"> </w:t>
      </w:r>
      <w:r w:rsidR="008C1E0A" w:rsidRPr="00F90E8C">
        <w:rPr>
          <w:bCs/>
          <w:iCs/>
          <w:sz w:val="28"/>
          <w:szCs w:val="28"/>
        </w:rPr>
        <w:t xml:space="preserve"> Трикутник  Серпінського</w:t>
      </w:r>
    </w:p>
    <w:p w:rsidR="008C1E0A" w:rsidRPr="00F90E8C" w:rsidRDefault="008C1E0A" w:rsidP="008B27CA">
      <w:pPr>
        <w:spacing w:line="360" w:lineRule="auto"/>
        <w:ind w:firstLine="600"/>
        <w:jc w:val="both"/>
        <w:rPr>
          <w:sz w:val="28"/>
          <w:szCs w:val="28"/>
        </w:rPr>
      </w:pPr>
      <w:r w:rsidRPr="00F90E8C">
        <w:rPr>
          <w:sz w:val="28"/>
          <w:szCs w:val="28"/>
        </w:rPr>
        <w:t xml:space="preserve">На першому кроці правильний трикутник середніми лініями ділимо на чотири </w:t>
      </w:r>
      <w:r>
        <w:rPr>
          <w:sz w:val="28"/>
          <w:szCs w:val="28"/>
        </w:rPr>
        <w:t xml:space="preserve">рівні </w:t>
      </w:r>
      <w:r w:rsidRPr="00F90E8C">
        <w:rPr>
          <w:sz w:val="28"/>
          <w:szCs w:val="28"/>
        </w:rPr>
        <w:t>трикутника та центральн</w:t>
      </w:r>
      <w:r>
        <w:rPr>
          <w:sz w:val="28"/>
          <w:szCs w:val="28"/>
        </w:rPr>
        <w:t>ий</w:t>
      </w:r>
      <w:r w:rsidRPr="00F90E8C">
        <w:rPr>
          <w:sz w:val="28"/>
          <w:szCs w:val="28"/>
        </w:rPr>
        <w:t xml:space="preserve"> викидаємо. На другому кроці з трьома трикутниками, що залишилися, робимо те саме і отримуємо дев’ять </w:t>
      </w:r>
      <w:r>
        <w:rPr>
          <w:sz w:val="28"/>
          <w:szCs w:val="28"/>
        </w:rPr>
        <w:t xml:space="preserve">рівних </w:t>
      </w:r>
      <w:r w:rsidRPr="00F90E8C">
        <w:rPr>
          <w:sz w:val="28"/>
          <w:szCs w:val="28"/>
        </w:rPr>
        <w:t>трикутник</w:t>
      </w:r>
      <w:r>
        <w:rPr>
          <w:sz w:val="28"/>
          <w:szCs w:val="28"/>
        </w:rPr>
        <w:t>ів</w:t>
      </w:r>
      <w:r w:rsidRPr="00F90E8C">
        <w:rPr>
          <w:sz w:val="28"/>
          <w:szCs w:val="28"/>
        </w:rPr>
        <w:t xml:space="preserve">. На наступному кроці з  трикутниками, що залишилися,  робимо те саме і так до нескінченності. Після </w:t>
      </w:r>
      <w:r>
        <w:rPr>
          <w:sz w:val="28"/>
          <w:szCs w:val="28"/>
        </w:rPr>
        <w:t xml:space="preserve">скінченої </w:t>
      </w:r>
      <w:r w:rsidRPr="00F90E8C">
        <w:rPr>
          <w:sz w:val="28"/>
          <w:szCs w:val="28"/>
        </w:rPr>
        <w:t xml:space="preserve">кількості кроків отримаємо множину точок, які не були викинуті на жодному кроці з вихідного трикутника. Цю фігуру називають трикутним Серпінського. На рисунку </w:t>
      </w:r>
      <w:r w:rsidR="008B27CA">
        <w:rPr>
          <w:sz w:val="28"/>
          <w:szCs w:val="28"/>
        </w:rPr>
        <w:t>2.2</w:t>
      </w:r>
      <w:r w:rsidR="00997C53">
        <w:rPr>
          <w:sz w:val="28"/>
          <w:szCs w:val="28"/>
        </w:rPr>
        <w:t xml:space="preserve">  </w:t>
      </w:r>
      <w:r w:rsidRPr="00F90E8C">
        <w:rPr>
          <w:sz w:val="28"/>
          <w:szCs w:val="28"/>
        </w:rPr>
        <w:t>показані перші  кроки побудови цієї кривої.</w:t>
      </w:r>
    </w:p>
    <w:p w:rsidR="008C1E0A" w:rsidRPr="00F90E8C" w:rsidRDefault="008C1E0A" w:rsidP="008C1E0A">
      <w:pPr>
        <w:pStyle w:val="2"/>
        <w:spacing w:line="360" w:lineRule="auto"/>
        <w:ind w:left="0"/>
        <w:rPr>
          <w:sz w:val="28"/>
          <w:szCs w:val="28"/>
        </w:rPr>
      </w:pPr>
      <w:r w:rsidRPr="00F90E8C">
        <w:rPr>
          <w:noProof/>
          <w:lang w:val="ru-RU"/>
        </w:rPr>
        <mc:AlternateContent>
          <mc:Choice Requires="wpg">
            <w:drawing>
              <wp:anchor distT="0" distB="0" distL="114300" distR="114300" simplePos="0" relativeHeight="251663360" behindDoc="1" locked="0" layoutInCell="1" allowOverlap="1" wp14:anchorId="17BDAD4F" wp14:editId="62AE6D5D">
                <wp:simplePos x="0" y="0"/>
                <wp:positionH relativeFrom="column">
                  <wp:posOffset>36830</wp:posOffset>
                </wp:positionH>
                <wp:positionV relativeFrom="paragraph">
                  <wp:posOffset>33655</wp:posOffset>
                </wp:positionV>
                <wp:extent cx="5287645" cy="2385060"/>
                <wp:effectExtent l="17780" t="14605" r="19050" b="19685"/>
                <wp:wrapTight wrapText="bothSides">
                  <wp:wrapPolygon edited="0">
                    <wp:start x="2651" y="0"/>
                    <wp:lineTo x="0" y="8799"/>
                    <wp:lineTo x="-39" y="9190"/>
                    <wp:lineTo x="7507" y="10052"/>
                    <wp:lineTo x="10801" y="10052"/>
                    <wp:lineTo x="10801" y="11312"/>
                    <wp:lineTo x="6062" y="12330"/>
                    <wp:lineTo x="4939" y="16338"/>
                    <wp:lineTo x="923" y="17120"/>
                    <wp:lineTo x="882" y="17436"/>
                    <wp:lineTo x="2892" y="17592"/>
                    <wp:lineTo x="2610" y="17908"/>
                    <wp:lineTo x="4176" y="18851"/>
                    <wp:lineTo x="3372" y="21600"/>
                    <wp:lineTo x="14334" y="21600"/>
                    <wp:lineTo x="17867" y="21600"/>
                    <wp:lineTo x="15175" y="12410"/>
                    <wp:lineTo x="10801" y="11312"/>
                    <wp:lineTo x="10801" y="10052"/>
                    <wp:lineTo x="14573" y="10052"/>
                    <wp:lineTo x="21639" y="9270"/>
                    <wp:lineTo x="21561" y="8799"/>
                    <wp:lineTo x="18910" y="0"/>
                    <wp:lineTo x="2651" y="0"/>
                  </wp:wrapPolygon>
                </wp:wrapTight>
                <wp:docPr id="3"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87645" cy="2385060"/>
                          <a:chOff x="1443" y="2302"/>
                          <a:chExt cx="9637" cy="5018"/>
                        </a:xfrm>
                      </wpg:grpSpPr>
                      <wpg:grpSp>
                        <wpg:cNvPr id="4" name="Group 99"/>
                        <wpg:cNvGrpSpPr>
                          <a:grpSpLocks/>
                        </wpg:cNvGrpSpPr>
                        <wpg:grpSpPr bwMode="auto">
                          <a:xfrm>
                            <a:off x="2991" y="5182"/>
                            <a:ext cx="2448" cy="2136"/>
                            <a:chOff x="3024" y="720"/>
                            <a:chExt cx="3024" cy="2638"/>
                          </a:xfrm>
                        </wpg:grpSpPr>
                        <wpg:grpSp>
                          <wpg:cNvPr id="5" name="Group 100"/>
                          <wpg:cNvGrpSpPr>
                            <a:grpSpLocks/>
                          </wpg:cNvGrpSpPr>
                          <wpg:grpSpPr bwMode="auto">
                            <a:xfrm>
                              <a:off x="3024" y="720"/>
                              <a:ext cx="3024" cy="2630"/>
                              <a:chOff x="3024" y="720"/>
                              <a:chExt cx="3024" cy="2630"/>
                            </a:xfrm>
                          </wpg:grpSpPr>
                          <wpg:grpSp>
                            <wpg:cNvPr id="6" name="Group 101"/>
                            <wpg:cNvGrpSpPr>
                              <a:grpSpLocks/>
                            </wpg:cNvGrpSpPr>
                            <wpg:grpSpPr bwMode="auto">
                              <a:xfrm>
                                <a:off x="3024" y="720"/>
                                <a:ext cx="3024" cy="2626"/>
                                <a:chOff x="3024" y="720"/>
                                <a:chExt cx="3024" cy="2626"/>
                              </a:xfrm>
                            </wpg:grpSpPr>
                            <wps:wsp>
                              <wps:cNvPr id="7" name="AutoShape 102"/>
                              <wps:cNvSpPr>
                                <a:spLocks noChangeArrowheads="1"/>
                              </wps:cNvSpPr>
                              <wps:spPr bwMode="auto">
                                <a:xfrm>
                                  <a:off x="3024" y="720"/>
                                  <a:ext cx="3024" cy="2615"/>
                                </a:xfrm>
                                <a:prstGeom prst="triangle">
                                  <a:avLst>
                                    <a:gd name="adj" fmla="val 50000"/>
                                  </a:avLst>
                                </a:prstGeom>
                                <a:solidFill>
                                  <a:srgbClr val="969696"/>
                                </a:solidFill>
                                <a:ln w="9525">
                                  <a:solidFill>
                                    <a:srgbClr val="000000"/>
                                  </a:solidFill>
                                  <a:miter lim="800000"/>
                                  <a:headEnd/>
                                  <a:tailEnd/>
                                </a:ln>
                              </wps:spPr>
                              <wps:bodyPr rot="0" vert="horz" wrap="square" lIns="91440" tIns="45720" rIns="91440" bIns="45720" anchor="t" anchorCtr="0" upright="1">
                                <a:noAutofit/>
                              </wps:bodyPr>
                            </wps:wsp>
                            <wps:wsp>
                              <wps:cNvPr id="8" name="AutoShape 103"/>
                              <wps:cNvSpPr>
                                <a:spLocks noChangeArrowheads="1"/>
                              </wps:cNvSpPr>
                              <wps:spPr bwMode="auto">
                                <a:xfrm flipV="1">
                                  <a:off x="3780" y="2038"/>
                                  <a:ext cx="1512" cy="1308"/>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s:wsp>
                            <wps:cNvPr id="9" name="AutoShape 104"/>
                            <wps:cNvSpPr>
                              <a:spLocks noChangeArrowheads="1"/>
                            </wps:cNvSpPr>
                            <wps:spPr bwMode="auto">
                              <a:xfrm flipV="1">
                                <a:off x="4133" y="1406"/>
                                <a:ext cx="783" cy="641"/>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 name="AutoShape 105"/>
                            <wps:cNvSpPr>
                              <a:spLocks noChangeArrowheads="1"/>
                            </wps:cNvSpPr>
                            <wps:spPr bwMode="auto">
                              <a:xfrm flipV="1">
                                <a:off x="4934" y="2702"/>
                                <a:ext cx="717" cy="620"/>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 name="AutoShape 106"/>
                            <wps:cNvSpPr>
                              <a:spLocks noChangeArrowheads="1"/>
                            </wps:cNvSpPr>
                            <wps:spPr bwMode="auto">
                              <a:xfrm flipV="1">
                                <a:off x="3391" y="2688"/>
                                <a:ext cx="764" cy="662"/>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s:wsp>
                          <wps:cNvPr id="12" name="AutoShape 107"/>
                          <wps:cNvSpPr>
                            <a:spLocks noChangeArrowheads="1"/>
                          </wps:cNvSpPr>
                          <wps:spPr bwMode="auto">
                            <a:xfrm flipV="1">
                              <a:off x="3217" y="3009"/>
                              <a:ext cx="343" cy="349"/>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 name="AutoShape 108"/>
                          <wps:cNvSpPr>
                            <a:spLocks noChangeArrowheads="1"/>
                          </wps:cNvSpPr>
                          <wps:spPr bwMode="auto">
                            <a:xfrm flipV="1">
                              <a:off x="3973" y="3009"/>
                              <a:ext cx="343" cy="349"/>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 name="AutoShape 109"/>
                          <wps:cNvSpPr>
                            <a:spLocks noChangeArrowheads="1"/>
                          </wps:cNvSpPr>
                          <wps:spPr bwMode="auto">
                            <a:xfrm flipV="1">
                              <a:off x="3606" y="2353"/>
                              <a:ext cx="343" cy="349"/>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 name="AutoShape 110"/>
                          <wps:cNvSpPr>
                            <a:spLocks noChangeArrowheads="1"/>
                          </wps:cNvSpPr>
                          <wps:spPr bwMode="auto">
                            <a:xfrm flipV="1">
                              <a:off x="4339" y="1067"/>
                              <a:ext cx="389" cy="349"/>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 name="AutoShape 111"/>
                          <wps:cNvSpPr>
                            <a:spLocks noChangeArrowheads="1"/>
                          </wps:cNvSpPr>
                          <wps:spPr bwMode="auto">
                            <a:xfrm flipV="1">
                              <a:off x="4769" y="1704"/>
                              <a:ext cx="343" cy="349"/>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 name="AutoShape 112"/>
                          <wps:cNvSpPr>
                            <a:spLocks noChangeArrowheads="1"/>
                          </wps:cNvSpPr>
                          <wps:spPr bwMode="auto">
                            <a:xfrm flipV="1">
                              <a:off x="3954" y="1704"/>
                              <a:ext cx="344" cy="349"/>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8" name="AutoShape 113"/>
                          <wps:cNvSpPr>
                            <a:spLocks noChangeArrowheads="1"/>
                          </wps:cNvSpPr>
                          <wps:spPr bwMode="auto">
                            <a:xfrm flipV="1">
                              <a:off x="5484" y="2986"/>
                              <a:ext cx="344" cy="349"/>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9" name="AutoShape 114"/>
                          <wps:cNvSpPr>
                            <a:spLocks noChangeArrowheads="1"/>
                          </wps:cNvSpPr>
                          <wps:spPr bwMode="auto">
                            <a:xfrm flipV="1">
                              <a:off x="4751" y="2986"/>
                              <a:ext cx="343" cy="349"/>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0" name="AutoShape 115"/>
                          <wps:cNvSpPr>
                            <a:spLocks noChangeArrowheads="1"/>
                          </wps:cNvSpPr>
                          <wps:spPr bwMode="auto">
                            <a:xfrm flipV="1">
                              <a:off x="5118" y="2353"/>
                              <a:ext cx="343" cy="349"/>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s:wsp>
                        <wps:cNvPr id="21" name="AutoShape 116"/>
                        <wps:cNvSpPr>
                          <a:spLocks noChangeArrowheads="1"/>
                        </wps:cNvSpPr>
                        <wps:spPr bwMode="auto">
                          <a:xfrm>
                            <a:off x="1443" y="2302"/>
                            <a:ext cx="2448" cy="2117"/>
                          </a:xfrm>
                          <a:prstGeom prst="triangle">
                            <a:avLst>
                              <a:gd name="adj" fmla="val 50000"/>
                            </a:avLst>
                          </a:prstGeom>
                          <a:solidFill>
                            <a:srgbClr val="969696"/>
                          </a:solidFill>
                          <a:ln w="9525">
                            <a:solidFill>
                              <a:srgbClr val="000000"/>
                            </a:solidFill>
                            <a:miter lim="800000"/>
                            <a:headEnd/>
                            <a:tailEnd/>
                          </a:ln>
                        </wps:spPr>
                        <wps:bodyPr rot="0" vert="horz" wrap="square" lIns="91440" tIns="45720" rIns="91440" bIns="45720" anchor="t" anchorCtr="0" upright="1">
                          <a:noAutofit/>
                        </wps:bodyPr>
                      </wps:wsp>
                      <wpg:grpSp>
                        <wpg:cNvPr id="22" name="Group 117"/>
                        <wpg:cNvGrpSpPr>
                          <a:grpSpLocks/>
                        </wpg:cNvGrpSpPr>
                        <wpg:grpSpPr bwMode="auto">
                          <a:xfrm>
                            <a:off x="5040" y="2302"/>
                            <a:ext cx="2448" cy="2126"/>
                            <a:chOff x="3024" y="720"/>
                            <a:chExt cx="3024" cy="2626"/>
                          </a:xfrm>
                        </wpg:grpSpPr>
                        <wps:wsp>
                          <wps:cNvPr id="23" name="AutoShape 118"/>
                          <wps:cNvSpPr>
                            <a:spLocks noChangeArrowheads="1"/>
                          </wps:cNvSpPr>
                          <wps:spPr bwMode="auto">
                            <a:xfrm>
                              <a:off x="3024" y="720"/>
                              <a:ext cx="3024" cy="2615"/>
                            </a:xfrm>
                            <a:prstGeom prst="triangle">
                              <a:avLst>
                                <a:gd name="adj" fmla="val 50000"/>
                              </a:avLst>
                            </a:prstGeom>
                            <a:solidFill>
                              <a:srgbClr val="969696"/>
                            </a:solidFill>
                            <a:ln w="9525">
                              <a:solidFill>
                                <a:srgbClr val="000000"/>
                              </a:solidFill>
                              <a:miter lim="800000"/>
                              <a:headEnd/>
                              <a:tailEnd/>
                            </a:ln>
                          </wps:spPr>
                          <wps:bodyPr rot="0" vert="horz" wrap="square" lIns="91440" tIns="45720" rIns="91440" bIns="45720" anchor="t" anchorCtr="0" upright="1">
                            <a:noAutofit/>
                          </wps:bodyPr>
                        </wps:wsp>
                        <wps:wsp>
                          <wps:cNvPr id="24" name="AutoShape 119"/>
                          <wps:cNvSpPr>
                            <a:spLocks noChangeArrowheads="1"/>
                          </wps:cNvSpPr>
                          <wps:spPr bwMode="auto">
                            <a:xfrm flipV="1">
                              <a:off x="3780" y="2038"/>
                              <a:ext cx="1512" cy="1308"/>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grpSp>
                        <wpg:cNvPr id="25" name="Group 120"/>
                        <wpg:cNvGrpSpPr>
                          <a:grpSpLocks/>
                        </wpg:cNvGrpSpPr>
                        <wpg:grpSpPr bwMode="auto">
                          <a:xfrm>
                            <a:off x="8632" y="2302"/>
                            <a:ext cx="2448" cy="2129"/>
                            <a:chOff x="3024" y="720"/>
                            <a:chExt cx="3024" cy="2630"/>
                          </a:xfrm>
                        </wpg:grpSpPr>
                        <wpg:grpSp>
                          <wpg:cNvPr id="26" name="Group 121"/>
                          <wpg:cNvGrpSpPr>
                            <a:grpSpLocks/>
                          </wpg:cNvGrpSpPr>
                          <wpg:grpSpPr bwMode="auto">
                            <a:xfrm>
                              <a:off x="3024" y="720"/>
                              <a:ext cx="3024" cy="2626"/>
                              <a:chOff x="3024" y="720"/>
                              <a:chExt cx="3024" cy="2626"/>
                            </a:xfrm>
                          </wpg:grpSpPr>
                          <wps:wsp>
                            <wps:cNvPr id="27" name="AutoShape 122"/>
                            <wps:cNvSpPr>
                              <a:spLocks noChangeArrowheads="1"/>
                            </wps:cNvSpPr>
                            <wps:spPr bwMode="auto">
                              <a:xfrm>
                                <a:off x="3024" y="720"/>
                                <a:ext cx="3024" cy="2615"/>
                              </a:xfrm>
                              <a:prstGeom prst="triangle">
                                <a:avLst>
                                  <a:gd name="adj" fmla="val 50000"/>
                                </a:avLst>
                              </a:prstGeom>
                              <a:solidFill>
                                <a:srgbClr val="969696"/>
                              </a:solidFill>
                              <a:ln w="9525">
                                <a:solidFill>
                                  <a:srgbClr val="000000"/>
                                </a:solidFill>
                                <a:miter lim="800000"/>
                                <a:headEnd/>
                                <a:tailEnd/>
                              </a:ln>
                            </wps:spPr>
                            <wps:bodyPr rot="0" vert="horz" wrap="square" lIns="91440" tIns="45720" rIns="91440" bIns="45720" anchor="t" anchorCtr="0" upright="1">
                              <a:noAutofit/>
                            </wps:bodyPr>
                          </wps:wsp>
                          <wps:wsp>
                            <wps:cNvPr id="28" name="AutoShape 123"/>
                            <wps:cNvSpPr>
                              <a:spLocks noChangeArrowheads="1"/>
                            </wps:cNvSpPr>
                            <wps:spPr bwMode="auto">
                              <a:xfrm flipV="1">
                                <a:off x="3780" y="2038"/>
                                <a:ext cx="1512" cy="1308"/>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s:wsp>
                          <wps:cNvPr id="29" name="AutoShape 124"/>
                          <wps:cNvSpPr>
                            <a:spLocks noChangeArrowheads="1"/>
                          </wps:cNvSpPr>
                          <wps:spPr bwMode="auto">
                            <a:xfrm flipV="1">
                              <a:off x="4133" y="1406"/>
                              <a:ext cx="783" cy="641"/>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0" name="AutoShape 125"/>
                          <wps:cNvSpPr>
                            <a:spLocks noChangeArrowheads="1"/>
                          </wps:cNvSpPr>
                          <wps:spPr bwMode="auto">
                            <a:xfrm flipV="1">
                              <a:off x="4934" y="2702"/>
                              <a:ext cx="717" cy="620"/>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1" name="AutoShape 126"/>
                          <wps:cNvSpPr>
                            <a:spLocks noChangeArrowheads="1"/>
                          </wps:cNvSpPr>
                          <wps:spPr bwMode="auto">
                            <a:xfrm flipV="1">
                              <a:off x="3391" y="2688"/>
                              <a:ext cx="764" cy="662"/>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s:wsp>
                        <wps:cNvPr id="65" name="Line 127"/>
                        <wps:cNvCnPr/>
                        <wps:spPr bwMode="auto">
                          <a:xfrm>
                            <a:off x="4032" y="3600"/>
                            <a:ext cx="1008" cy="0"/>
                          </a:xfrm>
                          <a:prstGeom prst="line">
                            <a:avLst/>
                          </a:prstGeom>
                          <a:noFill/>
                          <a:ln w="19050">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66" name="Line 128"/>
                        <wps:cNvCnPr/>
                        <wps:spPr bwMode="auto">
                          <a:xfrm>
                            <a:off x="7632" y="3600"/>
                            <a:ext cx="1008" cy="0"/>
                          </a:xfrm>
                          <a:prstGeom prst="line">
                            <a:avLst/>
                          </a:prstGeom>
                          <a:noFill/>
                          <a:ln w="19050">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67" name="Line 129"/>
                        <wps:cNvCnPr/>
                        <wps:spPr bwMode="auto">
                          <a:xfrm>
                            <a:off x="5760" y="6336"/>
                            <a:ext cx="1008" cy="0"/>
                          </a:xfrm>
                          <a:prstGeom prst="line">
                            <a:avLst/>
                          </a:prstGeom>
                          <a:noFill/>
                          <a:ln w="19050">
                            <a:solidFill>
                              <a:srgbClr val="000000"/>
                            </a:solidFill>
                            <a:round/>
                            <a:headEnd/>
                            <a:tailEnd type="arrow" w="med" len="med"/>
                          </a:ln>
                          <a:extLst>
                            <a:ext uri="{909E8E84-426E-40DD-AFC4-6F175D3DCCD1}">
                              <a14:hiddenFill xmlns:a14="http://schemas.microsoft.com/office/drawing/2010/main">
                                <a:noFill/>
                              </a14:hiddenFill>
                            </a:ext>
                          </a:extLst>
                        </wps:spPr>
                        <wps:bodyPr/>
                      </wps:wsp>
                      <wpg:grpSp>
                        <wpg:cNvPr id="68" name="Group 130"/>
                        <wpg:cNvGrpSpPr>
                          <a:grpSpLocks/>
                        </wpg:cNvGrpSpPr>
                        <wpg:grpSpPr bwMode="auto">
                          <a:xfrm>
                            <a:off x="6903" y="5184"/>
                            <a:ext cx="2448" cy="2136"/>
                            <a:chOff x="4608" y="7208"/>
                            <a:chExt cx="5904" cy="5152"/>
                          </a:xfrm>
                        </wpg:grpSpPr>
                        <wpg:grpSp>
                          <wpg:cNvPr id="69" name="Group 131"/>
                          <wpg:cNvGrpSpPr>
                            <a:grpSpLocks/>
                          </wpg:cNvGrpSpPr>
                          <wpg:grpSpPr bwMode="auto">
                            <a:xfrm>
                              <a:off x="4608" y="7208"/>
                              <a:ext cx="5904" cy="5128"/>
                              <a:chOff x="3024" y="720"/>
                              <a:chExt cx="3024" cy="2626"/>
                            </a:xfrm>
                          </wpg:grpSpPr>
                          <wps:wsp>
                            <wps:cNvPr id="70" name="AutoShape 132"/>
                            <wps:cNvSpPr>
                              <a:spLocks noChangeArrowheads="1"/>
                            </wps:cNvSpPr>
                            <wps:spPr bwMode="auto">
                              <a:xfrm>
                                <a:off x="3024" y="720"/>
                                <a:ext cx="3024" cy="2615"/>
                              </a:xfrm>
                              <a:prstGeom prst="triangle">
                                <a:avLst>
                                  <a:gd name="adj" fmla="val 50000"/>
                                </a:avLst>
                              </a:prstGeom>
                              <a:solidFill>
                                <a:srgbClr val="969696"/>
                              </a:solidFill>
                              <a:ln w="9525">
                                <a:solidFill>
                                  <a:srgbClr val="000000"/>
                                </a:solidFill>
                                <a:miter lim="800000"/>
                                <a:headEnd/>
                                <a:tailEnd/>
                              </a:ln>
                            </wps:spPr>
                            <wps:bodyPr rot="0" vert="horz" wrap="square" lIns="91440" tIns="45720" rIns="91440" bIns="45720" anchor="t" anchorCtr="0" upright="1">
                              <a:noAutofit/>
                            </wps:bodyPr>
                          </wps:wsp>
                          <wps:wsp>
                            <wps:cNvPr id="71" name="AutoShape 133"/>
                            <wps:cNvSpPr>
                              <a:spLocks noChangeArrowheads="1"/>
                            </wps:cNvSpPr>
                            <wps:spPr bwMode="auto">
                              <a:xfrm flipV="1">
                                <a:off x="3780" y="2038"/>
                                <a:ext cx="1512" cy="1308"/>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s:wsp>
                          <wps:cNvPr id="72" name="AutoShape 134"/>
                          <wps:cNvSpPr>
                            <a:spLocks noChangeArrowheads="1"/>
                          </wps:cNvSpPr>
                          <wps:spPr bwMode="auto">
                            <a:xfrm flipV="1">
                              <a:off x="6773" y="8548"/>
                              <a:ext cx="1529" cy="1251"/>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3" name="AutoShape 135"/>
                          <wps:cNvSpPr>
                            <a:spLocks noChangeArrowheads="1"/>
                          </wps:cNvSpPr>
                          <wps:spPr bwMode="auto">
                            <a:xfrm flipV="1">
                              <a:off x="8337" y="11079"/>
                              <a:ext cx="1400" cy="1210"/>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4" name="AutoShape 136"/>
                          <wps:cNvSpPr>
                            <a:spLocks noChangeArrowheads="1"/>
                          </wps:cNvSpPr>
                          <wps:spPr bwMode="auto">
                            <a:xfrm flipV="1">
                              <a:off x="5325" y="11051"/>
                              <a:ext cx="1491" cy="1293"/>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5" name="AutoShape 137"/>
                          <wps:cNvSpPr>
                            <a:spLocks noChangeArrowheads="1"/>
                          </wps:cNvSpPr>
                          <wps:spPr bwMode="auto">
                            <a:xfrm flipV="1">
                              <a:off x="4985" y="11678"/>
                              <a:ext cx="669" cy="682"/>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6" name="AutoShape 138"/>
                          <wps:cNvSpPr>
                            <a:spLocks noChangeArrowheads="1"/>
                          </wps:cNvSpPr>
                          <wps:spPr bwMode="auto">
                            <a:xfrm flipV="1">
                              <a:off x="6461" y="11678"/>
                              <a:ext cx="669" cy="682"/>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7" name="AutoShape 139"/>
                          <wps:cNvSpPr>
                            <a:spLocks noChangeArrowheads="1"/>
                          </wps:cNvSpPr>
                          <wps:spPr bwMode="auto">
                            <a:xfrm flipV="1">
                              <a:off x="5744" y="10397"/>
                              <a:ext cx="670" cy="682"/>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8" name="AutoShape 140"/>
                          <wps:cNvSpPr>
                            <a:spLocks noChangeArrowheads="1"/>
                          </wps:cNvSpPr>
                          <wps:spPr bwMode="auto">
                            <a:xfrm flipV="1">
                              <a:off x="7175" y="7886"/>
                              <a:ext cx="760" cy="681"/>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9" name="AutoShape 141"/>
                          <wps:cNvSpPr>
                            <a:spLocks noChangeArrowheads="1"/>
                          </wps:cNvSpPr>
                          <wps:spPr bwMode="auto">
                            <a:xfrm flipV="1">
                              <a:off x="8015" y="9130"/>
                              <a:ext cx="670" cy="681"/>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0" name="AutoShape 142"/>
                          <wps:cNvSpPr>
                            <a:spLocks noChangeArrowheads="1"/>
                          </wps:cNvSpPr>
                          <wps:spPr bwMode="auto">
                            <a:xfrm flipV="1">
                              <a:off x="6424" y="9130"/>
                              <a:ext cx="671" cy="681"/>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1" name="AutoShape 143"/>
                          <wps:cNvSpPr>
                            <a:spLocks noChangeArrowheads="1"/>
                          </wps:cNvSpPr>
                          <wps:spPr bwMode="auto">
                            <a:xfrm flipV="1">
                              <a:off x="9411" y="11664"/>
                              <a:ext cx="641" cy="651"/>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2" name="AutoShape 144"/>
                          <wps:cNvSpPr>
                            <a:spLocks noChangeArrowheads="1"/>
                          </wps:cNvSpPr>
                          <wps:spPr bwMode="auto">
                            <a:xfrm flipV="1">
                              <a:off x="7980" y="11664"/>
                              <a:ext cx="639" cy="651"/>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3" name="AutoShape 145"/>
                          <wps:cNvSpPr>
                            <a:spLocks noChangeArrowheads="1"/>
                          </wps:cNvSpPr>
                          <wps:spPr bwMode="auto">
                            <a:xfrm flipV="1">
                              <a:off x="8696" y="10397"/>
                              <a:ext cx="670" cy="682"/>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4" name="AutoShape 146"/>
                          <wps:cNvSpPr>
                            <a:spLocks noChangeArrowheads="1"/>
                          </wps:cNvSpPr>
                          <wps:spPr bwMode="auto">
                            <a:xfrm flipV="1">
                              <a:off x="7776" y="11986"/>
                              <a:ext cx="340" cy="323"/>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5" name="AutoShape 147"/>
                          <wps:cNvSpPr>
                            <a:spLocks noChangeArrowheads="1"/>
                          </wps:cNvSpPr>
                          <wps:spPr bwMode="auto">
                            <a:xfrm flipV="1">
                              <a:off x="8496" y="11986"/>
                              <a:ext cx="340" cy="323"/>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6" name="AutoShape 148"/>
                          <wps:cNvSpPr>
                            <a:spLocks noChangeArrowheads="1"/>
                          </wps:cNvSpPr>
                          <wps:spPr bwMode="auto">
                            <a:xfrm flipV="1">
                              <a:off x="9216" y="11986"/>
                              <a:ext cx="340" cy="323"/>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7" name="AutoShape 149"/>
                          <wps:cNvSpPr>
                            <a:spLocks noChangeArrowheads="1"/>
                          </wps:cNvSpPr>
                          <wps:spPr bwMode="auto">
                            <a:xfrm flipV="1">
                              <a:off x="9936" y="11986"/>
                              <a:ext cx="340" cy="323"/>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8" name="AutoShape 150"/>
                          <wps:cNvSpPr>
                            <a:spLocks noChangeArrowheads="1"/>
                          </wps:cNvSpPr>
                          <wps:spPr bwMode="auto">
                            <a:xfrm flipV="1">
                              <a:off x="8150" y="11374"/>
                              <a:ext cx="340" cy="323"/>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9" name="AutoShape 151"/>
                          <wps:cNvSpPr>
                            <a:spLocks noChangeArrowheads="1"/>
                          </wps:cNvSpPr>
                          <wps:spPr bwMode="auto">
                            <a:xfrm flipV="1">
                              <a:off x="9596" y="11374"/>
                              <a:ext cx="340" cy="323"/>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0" name="AutoShape 152"/>
                          <wps:cNvSpPr>
                            <a:spLocks noChangeArrowheads="1"/>
                          </wps:cNvSpPr>
                          <wps:spPr bwMode="auto">
                            <a:xfrm flipV="1">
                              <a:off x="9228" y="10739"/>
                              <a:ext cx="340" cy="323"/>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1" name="AutoShape 153"/>
                          <wps:cNvSpPr>
                            <a:spLocks noChangeArrowheads="1"/>
                          </wps:cNvSpPr>
                          <wps:spPr bwMode="auto">
                            <a:xfrm flipV="1">
                              <a:off x="8496" y="10739"/>
                              <a:ext cx="340" cy="323"/>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92" name="Group 154"/>
                          <wpg:cNvGrpSpPr>
                            <a:grpSpLocks/>
                          </wpg:cNvGrpSpPr>
                          <wpg:grpSpPr bwMode="auto">
                            <a:xfrm>
                              <a:off x="4805" y="10080"/>
                              <a:ext cx="2551" cy="2229"/>
                              <a:chOff x="4805" y="10080"/>
                              <a:chExt cx="2551" cy="2229"/>
                            </a:xfrm>
                          </wpg:grpSpPr>
                          <wps:wsp>
                            <wps:cNvPr id="93" name="AutoShape 155"/>
                            <wps:cNvSpPr>
                              <a:spLocks noChangeArrowheads="1"/>
                            </wps:cNvSpPr>
                            <wps:spPr bwMode="auto">
                              <a:xfrm flipV="1">
                                <a:off x="4805" y="11986"/>
                                <a:ext cx="340" cy="323"/>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4" name="AutoShape 156"/>
                            <wps:cNvSpPr>
                              <a:spLocks noChangeArrowheads="1"/>
                            </wps:cNvSpPr>
                            <wps:spPr bwMode="auto">
                              <a:xfrm flipV="1">
                                <a:off x="5525" y="11986"/>
                                <a:ext cx="340" cy="323"/>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5" name="AutoShape 157"/>
                            <wps:cNvSpPr>
                              <a:spLocks noChangeArrowheads="1"/>
                            </wps:cNvSpPr>
                            <wps:spPr bwMode="auto">
                              <a:xfrm flipV="1">
                                <a:off x="6279" y="11986"/>
                                <a:ext cx="340" cy="323"/>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0" name="AutoShape 158"/>
                            <wps:cNvSpPr>
                              <a:spLocks noChangeArrowheads="1"/>
                            </wps:cNvSpPr>
                            <wps:spPr bwMode="auto">
                              <a:xfrm flipV="1">
                                <a:off x="7016" y="11986"/>
                                <a:ext cx="340" cy="323"/>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1" name="AutoShape 159"/>
                            <wps:cNvSpPr>
                              <a:spLocks noChangeArrowheads="1"/>
                            </wps:cNvSpPr>
                            <wps:spPr bwMode="auto">
                              <a:xfrm flipV="1">
                                <a:off x="5145" y="11376"/>
                                <a:ext cx="340" cy="323"/>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2" name="AutoShape 160"/>
                            <wps:cNvSpPr>
                              <a:spLocks noChangeArrowheads="1"/>
                            </wps:cNvSpPr>
                            <wps:spPr bwMode="auto">
                              <a:xfrm flipV="1">
                                <a:off x="6624" y="11376"/>
                                <a:ext cx="340" cy="323"/>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3" name="AutoShape 161"/>
                            <wps:cNvSpPr>
                              <a:spLocks noChangeArrowheads="1"/>
                            </wps:cNvSpPr>
                            <wps:spPr bwMode="auto">
                              <a:xfrm flipV="1">
                                <a:off x="5542" y="10739"/>
                                <a:ext cx="340" cy="323"/>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4" name="AutoShape 162"/>
                            <wps:cNvSpPr>
                              <a:spLocks noChangeArrowheads="1"/>
                            </wps:cNvSpPr>
                            <wps:spPr bwMode="auto">
                              <a:xfrm flipV="1">
                                <a:off x="6279" y="10739"/>
                                <a:ext cx="340" cy="323"/>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5" name="AutoShape 163"/>
                            <wps:cNvSpPr>
                              <a:spLocks noChangeArrowheads="1"/>
                            </wps:cNvSpPr>
                            <wps:spPr bwMode="auto">
                              <a:xfrm flipV="1">
                                <a:off x="5904" y="10080"/>
                                <a:ext cx="340" cy="323"/>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s:wsp>
                          <wps:cNvPr id="166" name="AutoShape 164"/>
                          <wps:cNvSpPr>
                            <a:spLocks noChangeArrowheads="1"/>
                          </wps:cNvSpPr>
                          <wps:spPr bwMode="auto">
                            <a:xfrm flipV="1">
                              <a:off x="8888" y="10081"/>
                              <a:ext cx="340" cy="323"/>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7" name="AutoShape 165"/>
                          <wps:cNvSpPr>
                            <a:spLocks noChangeArrowheads="1"/>
                          </wps:cNvSpPr>
                          <wps:spPr bwMode="auto">
                            <a:xfrm flipV="1">
                              <a:off x="6268" y="9470"/>
                              <a:ext cx="340" cy="323"/>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8" name="AutoShape 166"/>
                          <wps:cNvSpPr>
                            <a:spLocks noChangeArrowheads="1"/>
                          </wps:cNvSpPr>
                          <wps:spPr bwMode="auto">
                            <a:xfrm flipV="1">
                              <a:off x="6960" y="9470"/>
                              <a:ext cx="340" cy="323"/>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9" name="AutoShape 167"/>
                          <wps:cNvSpPr>
                            <a:spLocks noChangeArrowheads="1"/>
                          </wps:cNvSpPr>
                          <wps:spPr bwMode="auto">
                            <a:xfrm flipV="1">
                              <a:off x="7782" y="9470"/>
                              <a:ext cx="340" cy="323"/>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0" name="AutoShape 168"/>
                          <wps:cNvSpPr>
                            <a:spLocks noChangeArrowheads="1"/>
                          </wps:cNvSpPr>
                          <wps:spPr bwMode="auto">
                            <a:xfrm flipV="1">
                              <a:off x="8547" y="9470"/>
                              <a:ext cx="340" cy="323"/>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1" name="AutoShape 169"/>
                          <wps:cNvSpPr>
                            <a:spLocks noChangeArrowheads="1"/>
                          </wps:cNvSpPr>
                          <wps:spPr bwMode="auto">
                            <a:xfrm flipV="1">
                              <a:off x="6608" y="8860"/>
                              <a:ext cx="340" cy="283"/>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2" name="AutoShape 170"/>
                          <wps:cNvSpPr>
                            <a:spLocks noChangeArrowheads="1"/>
                          </wps:cNvSpPr>
                          <wps:spPr bwMode="auto">
                            <a:xfrm flipV="1">
                              <a:off x="8150" y="8851"/>
                              <a:ext cx="340" cy="317"/>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3" name="AutoShape 171"/>
                          <wps:cNvSpPr>
                            <a:spLocks noChangeArrowheads="1"/>
                          </wps:cNvSpPr>
                          <wps:spPr bwMode="auto">
                            <a:xfrm flipV="1">
                              <a:off x="7005" y="8223"/>
                              <a:ext cx="340" cy="323"/>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4" name="AutoShape 172"/>
                          <wps:cNvSpPr>
                            <a:spLocks noChangeArrowheads="1"/>
                          </wps:cNvSpPr>
                          <wps:spPr bwMode="auto">
                            <a:xfrm flipV="1">
                              <a:off x="7771" y="8223"/>
                              <a:ext cx="340" cy="323"/>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5" name="AutoShape 173"/>
                          <wps:cNvSpPr>
                            <a:spLocks noChangeArrowheads="1"/>
                          </wps:cNvSpPr>
                          <wps:spPr bwMode="auto">
                            <a:xfrm flipV="1">
                              <a:off x="7385" y="7564"/>
                              <a:ext cx="340" cy="323"/>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s:wsp>
                        <wps:cNvPr id="176" name="Line 174"/>
                        <wps:cNvCnPr/>
                        <wps:spPr bwMode="auto">
                          <a:xfrm>
                            <a:off x="1872" y="6336"/>
                            <a:ext cx="1008" cy="0"/>
                          </a:xfrm>
                          <a:prstGeom prst="line">
                            <a:avLst/>
                          </a:prstGeom>
                          <a:noFill/>
                          <a:ln w="19050">
                            <a:solidFill>
                              <a:srgbClr val="000000"/>
                            </a:solidFill>
                            <a:round/>
                            <a:headEnd/>
                            <a:tailEnd type="arrow"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98" o:spid="_x0000_s1026" style="position:absolute;margin-left:2.9pt;margin-top:2.65pt;width:416.35pt;height:187.8pt;z-index:-251653120" coordorigin="1443,2302" coordsize="9637,50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">
                <v:group id="Group 99" o:spid="_x0000_s1027" style="position:absolute;left:2991;top:5182;width:2448;height:2136" coordorigin="3024,720" coordsize="3024,263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group id="Group 100" o:spid="_x0000_s1028" style="position:absolute;left:3024;top:720;width:3024;height:2630" coordorigin="3024,720" coordsize="3024,26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group id="Group 101" o:spid="_x0000_s1029" style="position:absolute;left:3024;top:720;width:3024;height:2626" coordorigin="3024,720" coordsize="3024,26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02" o:spid="_x0000_s1030" type="#_x0000_t5" style="position:absolute;left:3024;top:720;width:3024;height:26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T4xMMA&#10;AADaAAAADwAAAGRycy9kb3ducmV2LnhtbESP0WrCQBRE3wv+w3KFvtWNtrQS3QQJCqV9CFU/4Jq9&#10;JqvZuyG7mvTvu4VCH4eZOcOs89G24k69N44VzGcJCOLKacO1guNh97QE4QOyxtYxKfgmD3k2eVhj&#10;qt3AX3Tfh1pECPsUFTQhdKmUvmrIop+5jjh6Z9dbDFH2tdQ9DhFuW7lIkldp0XBcaLCjoqHqur9Z&#10;BYM1L4dLsfj4PD1XJZttWdRlqdTjdNysQAQaw3/4r/2uFbzB75V4A2T2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HT4xMMAAADaAAAADwAAAAAAAAAAAAAAAACYAgAAZHJzL2Rv&#10;d25yZXYueG1sUEsFBgAAAAAEAAQA9QAAAIgDAAAAAA==&#10;" fillcolor="#969696"/>
                      <v:shape id="AutoShape 103" o:spid="_x0000_s1031" type="#_x0000_t5" style="position:absolute;left:3780;top:2038;width:1512;height:1308;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DEs8EA&#10;AADaAAAADwAAAGRycy9kb3ducmV2LnhtbERPy4rCMBTdD/gP4QpuZEwVHGeqUUQQFAfxMRt31+ba&#10;FpubkkStf28WwiwP5z2ZNaYSd3K+tKyg30tAEGdWl5wr+DsuP79B+ICssbJMCp7kYTZtfUww1fbB&#10;e7ofQi5iCPsUFRQh1KmUPivIoO/ZmjhyF+sMhghdLrXDRww3lRwkyZc0WHJsKLCmRUHZ9XAzCn5/&#10;jptk6ObD0fZU7fbr07lrr06pTruZj0EEasK/+O1eaQVxa7wSb4C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bgxLPBAAAA2gAAAA8AAAAAAAAAAAAAAAAAmAIAAGRycy9kb3du&#10;cmV2LnhtbFBLBQYAAAAABAAEAPUAAACGAwAAAAA=&#10;"/>
                    </v:group>
                    <v:shape id="AutoShape 104" o:spid="_x0000_s1032" type="#_x0000_t5" style="position:absolute;left:4133;top:1406;width:783;height:641;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xhKMUA&#10;AADaAAAADwAAAGRycy9kb3ducmV2LnhtbESPQWvCQBSE70L/w/IKXorZtGBroqtIodBSkUa9eHtm&#10;n0kw+zbsrpr+e7dQ8DjMzDfMbNGbVlzI+cayguckBUFcWt1wpWC3/RhNQPiArLG1TAp+ycNi/jCY&#10;Ya7tlQu6bEIlIoR9jgrqELpcSl/WZNAntiOO3tE6gyFKV0nt8BrhppUvafoqDTYcF2rs6L2m8rQ5&#10;GwWrbPudjt1y/Lbetz/F1/7wZE9OqeFjv5yCCNSHe/i//akVZPB3Jd4AOb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rGEoxQAAANoAAAAPAAAAAAAAAAAAAAAAAJgCAABkcnMv&#10;ZG93bnJldi54bWxQSwUGAAAAAAQABAD1AAAAigMAAAAA&#10;"/>
                    <v:shape id="AutoShape 105" o:spid="_x0000_s1033" type="#_x0000_t5" style="position:absolute;left:4934;top:2702;width:717;height:620;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AfJ8YA&#10;AADbAAAADwAAAGRycy9kb3ducmV2LnhtbESPT2sCQQzF74V+hyFCL1JnW7C2W0cRQbBYxD+9eEt3&#10;4u7iTmaZGXX77c1B6C3hvbz3y3jauUZdKMTas4GXQQaKuPC25tLAz37x/A4qJmSLjWcy8EcRppPH&#10;hzHm1l95S5ddKpWEcMzRQJVSm2sdi4ocxoFviUU7+uAwyRpKbQNeJdw1+jXL3rTDmqWhwpbmFRWn&#10;3dkZ+P7Yr7JhmA1H60Oz2X4dfvv+FIx56nWzT1CJuvRvvl8vreALvfwiA+jJ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kAfJ8YAAADbAAAADwAAAAAAAAAAAAAAAACYAgAAZHJz&#10;L2Rvd25yZXYueG1sUEsFBgAAAAAEAAQA9QAAAIsDAAAAAA==&#10;"/>
                    <v:shape id="AutoShape 106" o:spid="_x0000_s1034" type="#_x0000_t5" style="position:absolute;left:3391;top:2688;width:764;height:662;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y6vMMA&#10;AADbAAAADwAAAGRycy9kb3ducmV2LnhtbERPS2sCMRC+F/ofwgi9iGYVtLoaRQqCYpH6uHgbN+Pu&#10;4mayJKmu/74RhN7m43vOdN6YStzI+dKygl43AUGcWV1yruB4WHZGIHxA1lhZJgUP8jCfvb9NMdX2&#10;zju67UMuYgj7FBUUIdSplD4ryKDv2po4chfrDIYIXS61w3sMN5XsJ8lQGiw5NhRY01dB2XX/axR8&#10;jw+bZOAWg8/tqfrZrU/ntr06pT5azWICIlAT/sUv90rH+T14/hIPk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Qy6vMMAAADbAAAADwAAAAAAAAAAAAAAAACYAgAAZHJzL2Rv&#10;d25yZXYueG1sUEsFBgAAAAAEAAQA9QAAAIgDAAAAAA==&#10;"/>
                  </v:group>
                  <v:shape id="AutoShape 107" o:spid="_x0000_s1035" type="#_x0000_t5" style="position:absolute;left:3217;top:3009;width:343;height:349;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4ky8MA&#10;AADbAAAADwAAAGRycy9kb3ducmV2LnhtbERPS2sCMRC+F/ofwgheRLMVbHU1ihQKiiL1cfE2bsbd&#10;xc1kSaKu/94UhN7m43vOZNaYStzI+dKygo9eAoI4s7rkXMFh/9MdgvABWWNlmRQ8yMNs+v42wVTb&#10;O2/ptgu5iCHsU1RQhFCnUvqsIIO+Z2viyJ2tMxgidLnUDu8x3FSynySf0mDJsaHAmr4Lyi67q1Gw&#10;Hu1XycDNB1+bY/W7XR5PHXtxSrVbzXwMIlAT/sUv90LH+X34+yUeIK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d4ky8MAAADbAAAADwAAAAAAAAAAAAAAAACYAgAAZHJzL2Rv&#10;d25yZXYueG1sUEsFBgAAAAAEAAQA9QAAAIgDAAAAAA==&#10;"/>
                  <v:shape id="AutoShape 108" o:spid="_x0000_s1036" type="#_x0000_t5" style="position:absolute;left:3973;top:3009;width:343;height:349;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KBUMMA&#10;AADbAAAADwAAAGRycy9kb3ducmV2LnhtbERPS2sCMRC+C/0PYQpeRLOt+NoaRQqCUhFfF2/TzXR3&#10;cTNZkqjbf98UBG/z8T1nOm9MJW7kfGlZwVsvAUGcWV1yruB0XHbHIHxA1lhZJgW/5GE+e2lNMdX2&#10;znu6HUIuYgj7FBUUIdSplD4ryKDv2Zo4cj/WGQwRulxqh/cYbir5niRDabDk2FBgTZ8FZZfD1SjY&#10;TI5fycAtBqPtudrt1+fvjr04pdqvzeIDRKAmPMUP90rH+X34/yUeIG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pKBUMMAAADbAAAADwAAAAAAAAAAAAAAAACYAgAAZHJzL2Rv&#10;d25yZXYueG1sUEsFBgAAAAAEAAQA9QAAAIgDAAAAAA==&#10;"/>
                  <v:shape id="AutoShape 109" o:spid="_x0000_s1037" type="#_x0000_t5" style="position:absolute;left:3606;top:2353;width:343;height:349;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sZJMMA&#10;AADbAAAADwAAAGRycy9kb3ducmV2LnhtbERPS2sCMRC+C/0PYQpeRLMtPrdGkYKgVMTXxdt0M91d&#10;3EyWJOr23zcFwdt8fM+ZzhtTiRs5X1pW8NZLQBBnVpecKzgdl90xCB+QNVaWScEveZjPXlpTTLW9&#10;855uh5CLGMI+RQVFCHUqpc8KMuh7tiaO3I91BkOELpfa4T2Gm0q+J8lQGiw5NhRY02dB2eVwNQo2&#10;k+NXMnCLwWh7rnb79fm7Yy9OqfZrs/gAEagJT/HDvdJxfh/+f4kHyN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XsZJMMAAADbAAAADwAAAAAAAAAAAAAAAACYAgAAZHJzL2Rv&#10;d25yZXYueG1sUEsFBgAAAAAEAAQA9QAAAIgDAAAAAA==&#10;"/>
                  <v:shape id="AutoShape 110" o:spid="_x0000_s1038" type="#_x0000_t5" style="position:absolute;left:4339;top:1067;width:389;height:349;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e8v8MA&#10;AADbAAAADwAAAGRycy9kb3ducmV2LnhtbERPS2sCMRC+C/6HMEIvUrMK29bVKCIILRXx0Yu3cTPu&#10;Lm4mS5Lq9t+bguBtPr7nTOetqcWVnK8sKxgOEhDEudUVFwp+DqvXDxA+IGusLZOCP/Iwn3U7U8y0&#10;vfGOrvtQiBjCPkMFZQhNJqXPSzLoB7YhjtzZOoMhQldI7fAWw00tR0nyJg1WHBtKbGhZUn7Z/xoF&#10;6/HhO0ndIn3fHOvt7ut46tuLU+ql1y4mIAK14Sl+uD91nJ/C/y/xADm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je8v8MAAADbAAAADwAAAAAAAAAAAAAAAACYAgAAZHJzL2Rv&#10;d25yZXYueG1sUEsFBgAAAAAEAAQA9QAAAIgDAAAAAA==&#10;"/>
                  <v:shape id="AutoShape 111" o:spid="_x0000_s1039" type="#_x0000_t5" style="position:absolute;left:4769;top:1704;width:343;height:349;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UiyMQA&#10;AADbAAAADwAAAGRycy9kb3ducmV2LnhtbERPTWvCQBC9F/wPyxR6kWZjQa2pq0ihUKmIUS+5TbPT&#10;JJidDbtbjf++Kwi9zeN9znzZm1acyfnGsoJRkoIgLq1uuFJwPHw8v4LwAVlja5kUXMnDcjF4mGOm&#10;7YVzOu9DJWII+wwV1CF0mZS+rMmgT2xHHLkf6wyGCF0ltcNLDDetfEnTiTTYcGyosaP3msrT/tco&#10;2MwOX+nYrcbTbdHu8nXxPbQnp9TTY796AxGoD//iu/tTx/kTuP0SD5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LlIsjEAAAA2wAAAA8AAAAAAAAAAAAAAAAAmAIAAGRycy9k&#10;b3ducmV2LnhtbFBLBQYAAAAABAAEAPUAAACJAwAAAAA=&#10;"/>
                  <v:shape id="AutoShape 112" o:spid="_x0000_s1040" type="#_x0000_t5" style="position:absolute;left:3954;top:1704;width:344;height:349;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mHU8QA&#10;AADbAAAADwAAAGRycy9kb3ducmV2LnhtbERPTWvCQBC9F/wPyxR6Kc3GglpTV5FCoVIRo15ym2an&#10;STA7G3a3Gv99VxC8zeN9zmzRm1acyPnGsoJhkoIgLq1uuFJw2H++vIHwAVlja5kUXMjDYj54mGGm&#10;7ZlzOu1CJWII+wwV1CF0mZS+rMmgT2xHHLlf6wyGCF0ltcNzDDetfE3TsTTYcGyosaOPmsrj7s8o&#10;WE/33+nILUeTTdFu81Xx82yPTqmnx375DiJQH+7im/tLx/kTuP4SD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2ph1PEAAAA2wAAAA8AAAAAAAAAAAAAAAAAmAIAAGRycy9k&#10;b3ducmV2LnhtbFBLBQYAAAAABAAEAPUAAACJAwAAAAA=&#10;"/>
                  <v:shape id="AutoShape 113" o:spid="_x0000_s1041" type="#_x0000_t5" style="position:absolute;left:5484;top:2986;width:344;height:349;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TIcYA&#10;AADbAAAADwAAAGRycy9kb3ducmV2LnhtbESPT2sCQQzF74V+hyFCL1JnW7C2W0cRQbBYxD+9eEt3&#10;4u7iTmaZGXX77c1B6C3hvbz3y3jauUZdKMTas4GXQQaKuPC25tLAz37x/A4qJmSLjWcy8EcRppPH&#10;hzHm1l95S5ddKpWEcMzRQJVSm2sdi4ocxoFviUU7+uAwyRpKbQNeJdw1+jXL3rTDmqWhwpbmFRWn&#10;3dkZ+P7Yr7JhmA1H60Oz2X4dfvv+FIx56nWzT1CJuvRvvl8vreALrPwiA+jJ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YTIcYAAADbAAAADwAAAAAAAAAAAAAAAACYAgAAZHJz&#10;L2Rvd25yZXYueG1sUEsFBgAAAAAEAAQA9QAAAIsDAAAAAA==&#10;"/>
                  <v:shape id="AutoShape 114" o:spid="_x0000_s1042" type="#_x0000_t5" style="position:absolute;left:4751;top:2986;width:343;height:349;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q2usIA&#10;AADbAAAADwAAAGRycy9kb3ducmV2LnhtbERPS2sCMRC+F/wPYQQvRbMKVl2NIoLQUhFfF2/jZtxd&#10;3EyWJOr235tCobf5+J4zWzSmEg9yvrSsoN9LQBBnVpecKzgd190xCB+QNVaWScEPeVjMW28zTLV9&#10;8p4eh5CLGMI+RQVFCHUqpc8KMuh7tiaO3NU6gyFCl0vt8BnDTSUHSfIhDZYcGwqsaVVQdjvcjYLN&#10;5PidDN1yONqeq93+63x5tzenVKfdLKcgAjXhX/zn/tRx/gR+f4kHyP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era6wgAAANsAAAAPAAAAAAAAAAAAAAAAAJgCAABkcnMvZG93&#10;bnJldi54bWxQSwUGAAAAAAQABAD1AAAAhwMAAAAA&#10;"/>
                  <v:shape id="AutoShape 115" o:spid="_x0000_s1043" type="#_x0000_t5" style="position:absolute;left:5118;top:2353;width:343;height:349;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zVmsIA&#10;AADbAAAADwAAAGRycy9kb3ducmV2LnhtbERPy4rCMBTdD/gP4QpuRFMFR61GEUFwmEF8bdxdm2tb&#10;bG5KErXz95OFMMvDec+XjanEk5wvLSsY9BMQxJnVJecKzqdNbwLCB2SNlWVS8EselovWxxxTbV98&#10;oOcx5CKGsE9RQRFCnUrps4IM+r6tiSN3s85giNDlUjt8xXBTyWGSfEqDJceGAmtaF5Tdjw+j4Gd6&#10;+k5GbjUa7y7V/vB1uXbt3SnVaTerGYhATfgXv91brWAY18cv8QfIx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LNWawgAAANsAAAAPAAAAAAAAAAAAAAAAAJgCAABkcnMvZG93&#10;bnJldi54bWxQSwUGAAAAAAQABAD1AAAAhwMAAAAA&#10;"/>
                </v:group>
                <v:shape id="AutoShape 116" o:spid="_x0000_s1044" type="#_x0000_t5" style="position:absolute;left:1443;top:2302;width:2448;height:21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ZyfMMA&#10;AADbAAAADwAAAGRycy9kb3ducmV2LnhtbESP0WrCQBRE3wv9h+UW+lY3plIkukoJLYg+hKofcM1e&#10;k7XZuyG7mvj3riD4OMzMGWa+HGwjLtR541jBeJSAIC6dNlwp2O9+P6YgfEDW2DgmBVfysFy8vswx&#10;067nP7psQyUihH2GCuoQ2kxKX9Zk0Y9cSxy9o+sshii7SuoO+wi3jUyT5EtaNBwXamwpr6n8356t&#10;gt6aye6Up+vN4bMs2PwUeVUUSr2/Dd8zEIGG8Aw/2iutIB3D/Uv8AXJx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VZyfMMAAADbAAAADwAAAAAAAAAAAAAAAACYAgAAZHJzL2Rv&#10;d25yZXYueG1sUEsFBgAAAAAEAAQA9QAAAIgDAAAAAA==&#10;" fillcolor="#969696"/>
                <v:group id="Group 117" o:spid="_x0000_s1045" style="position:absolute;left:5040;top:2302;width:2448;height:2126" coordorigin="3024,720" coordsize="3024,26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8zzNLwwAAANsAAAAP&#10;AAAAAAAAAAAAAAAAAKoCAABkcnMvZG93bnJldi54bWxQSwUGAAAAAAQABAD6AAAAmgMAAAAA&#10;">
                  <v:shape id="AutoShape 118" o:spid="_x0000_s1046" type="#_x0000_t5" style="position:absolute;left:3024;top:720;width:3024;height:26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hJkMMA&#10;AADbAAAADwAAAGRycy9kb3ducmV2LnhtbESP0WrCQBRE34X+w3ILfdNNoxSJrlJChWIfQtUPuGav&#10;ydrs3ZBdTfz7riD4OMzMGWa5HmwjrtR541jB+yQBQVw6bbhScNhvxnMQPiBrbByTght5WK9eRkvM&#10;tOv5l667UIkIYZ+hgjqENpPSlzVZ9BPXEkfv5DqLIcqukrrDPsJtI9Mk+ZAWDceFGlvKayr/dher&#10;oLdmtj/n6fbnOC0LNl9FXhWFUm+vw+cCRKAhPMOP9rdWkE7h/iX+ALn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shJkMMAAADbAAAADwAAAAAAAAAAAAAAAACYAgAAZHJzL2Rv&#10;d25yZXYueG1sUEsFBgAAAAAEAAQA9QAAAIgDAAAAAA==&#10;" fillcolor="#969696"/>
                  <v:shape id="AutoShape 119" o:spid="_x0000_s1047" type="#_x0000_t5" style="position:absolute;left:3780;top:2038;width:1512;height:1308;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fTmcYA&#10;AADbAAAADwAAAGRycy9kb3ducmV2LnhtbESPQWvCQBSE7wX/w/KEXqTZVKq10VWkUGixFDVevL1m&#10;n0kw+zbsbjX+e1cQehxm5htmtuhMI07kfG1ZwXOSgiAurK65VLDLP54mIHxA1thYJgUX8rCY9x5m&#10;mGl75g2dtqEUEcI+QwVVCG0mpS8qMugT2xJH72CdwRClK6V2eI5w08hhmo6lwZrjQoUtvVdUHLd/&#10;RsH3W75KR245ev3ZN+vN1/53YI9Oqcd+t5yCCNSF//C9/akVDF/g9iX+ADm/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xfTmcYAAADbAAAADwAAAAAAAAAAAAAAAACYAgAAZHJz&#10;L2Rvd25yZXYueG1sUEsFBgAAAAAEAAQA9QAAAIsDAAAAAA==&#10;"/>
                </v:group>
                <v:group id="Group 120" o:spid="_x0000_s1048" style="position:absolute;left:8632;top:2302;width:2448;height:2129" coordorigin="3024,720" coordsize="3024,26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group id="Group 121" o:spid="_x0000_s1049" style="position:absolute;left:3024;top:720;width:3024;height:2626" coordorigin="3024,720" coordsize="3024,26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1SMQAAADbAAAADwAAAGRycy9kb3ducmV2LnhtbESPQYvCMBSE74L/ITzB&#10;m6ZVFKlGEdld9iCCdWHx9miebbF5KU22rf9+Iwgeh5n5htnselOJlhpXWlYQTyMQxJnVJecKfi6f&#10;kxUI55E1VpZJwYMc7LbDwQYTbTs+U5v6XAQIuwQVFN7XiZQuK8igm9qaOHg32xj0QTa51A12AW4q&#10;OYuipTRYclgosKZDQdk9/TMKvjrs9vP4oz3eb4fH9bI4/R5jUmo86vdrEJ56/w6/2t9awWwJ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Q1SMQAAADbAAAA&#10;DwAAAAAAAAAAAAAAAACqAgAAZHJzL2Rvd25yZXYueG1sUEsFBgAAAAAEAAQA+gAAAJsDAAAAAA==&#10;">
                    <v:shape id="AutoShape 122" o:spid="_x0000_s1050" type="#_x0000_t5" style="position:absolute;left:3024;top:720;width:3024;height:26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Pk8QA&#10;AADbAAAADwAAAGRycy9kb3ducmV2LnhtbESP0WrCQBRE3wv+w3IF3+rGWFqJriLBgrQPoeoHXLPX&#10;ZDV7N2S3Jv59t1Do4zAzZ5jVZrCNuFPnjWMFs2kCgrh02nCl4HR8f16A8AFZY+OYFDzIw2Y9elph&#10;pl3PX3Q/hEpECPsMFdQhtJmUvqzJop+6ljh6F9dZDFF2ldQd9hFuG5kmyau0aDgu1NhSXlN5O3xb&#10;Bb01L8drnn58nudlwWZX5FVRKDUZD9sliEBD+A//tfdaQfoGv1/iD5D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nzT5PEAAAA2wAAAA8AAAAAAAAAAAAAAAAAmAIAAGRycy9k&#10;b3ducmV2LnhtbFBLBQYAAAAABAAEAPUAAACJAwAAAAA=&#10;" fillcolor="#969696"/>
                    <v:shape id="AutoShape 123" o:spid="_x0000_s1051" type="#_x0000_t5" style="position:absolute;left:3780;top:2038;width:1512;height:1308;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rZnMIA&#10;AADbAAAADwAAAGRycy9kb3ducmV2LnhtbERPy4rCMBTdD/gP4QpuRFMFR61GEUFwmEF8bdxdm2tb&#10;bG5KErXz95OFMMvDec+XjanEk5wvLSsY9BMQxJnVJecKzqdNbwLCB2SNlWVS8EselovWxxxTbV98&#10;oOcx5CKGsE9RQRFCnUrps4IM+r6tiSN3s85giNDlUjt8xXBTyWGSfEqDJceGAmtaF5Tdjw+j4Gd6&#10;+k5GbjUa7y7V/vB1uXbt3SnVaTerGYhATfgXv91brWAYx8Yv8QfIx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WtmcwgAAANsAAAAPAAAAAAAAAAAAAAAAAJgCAABkcnMvZG93&#10;bnJldi54bWxQSwUGAAAAAAQABAD1AAAAhwMAAAAA&#10;"/>
                  </v:group>
                  <v:shape id="AutoShape 124" o:spid="_x0000_s1052" type="#_x0000_t5" style="position:absolute;left:4133;top:1406;width:783;height:641;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Z8B8UA&#10;AADbAAAADwAAAGRycy9kb3ducmV2LnhtbESPQWsCMRSE70L/Q3iFXopmK1h1NYoIgqKUrnrx9ty8&#10;7i5uXpYk1fXfm0LB4zAz3zDTeWtqcSXnK8sKPnoJCOLc6ooLBcfDqjsC4QOyxtoyKbiTh/nspTPF&#10;VNsbZ3Tdh0JECPsUFZQhNKmUPi/JoO/Zhjh6P9YZDFG6QmqHtwg3tewnyac0WHFcKLGhZUn5Zf9r&#10;FOzGh20ycIvB8OtUf2eb0/ndXpxSb6/tYgIiUBue4f/2Wivoj+HvS/wBcvY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FnwHxQAAANsAAAAPAAAAAAAAAAAAAAAAAJgCAABkcnMv&#10;ZG93bnJldi54bWxQSwUGAAAAAAQABAD1AAAAigMAAAAA&#10;"/>
                  <v:shape id="AutoShape 125" o:spid="_x0000_s1053" type="#_x0000_t5" style="position:absolute;left:4934;top:2702;width:717;height:620;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VDR8MA&#10;AADbAAAADwAAAGRycy9kb3ducmV2LnhtbERPz2vCMBS+C/4P4Qm7yJo60W2dUUQYOCZidZfe3pq3&#10;tti8lCTT7r9fDoLHj+/3YtWbVlzI+caygkmSgiAurW64UvB1en98AeEDssbWMin4Iw+r5XCwwEzb&#10;K+d0OYZKxBD2GSqoQ+gyKX1Zk0Gf2I44cj/WGQwRukpqh9cYblr5lKZzabDh2FBjR5uayvPx1yjY&#10;vZ4+05lbz573RXvIP4rvsT07pR5G/foNRKA+3MU391YrmMb18Uv8AXL5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fVDR8MAAADbAAAADwAAAAAAAAAAAAAAAACYAgAAZHJzL2Rv&#10;d25yZXYueG1sUEsFBgAAAAAEAAQA9QAAAIgDAAAAAA==&#10;"/>
                  <v:shape id="AutoShape 126" o:spid="_x0000_s1054" type="#_x0000_t5" style="position:absolute;left:3391;top:2688;width:764;height:662;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nm3MYA&#10;AADbAAAADwAAAGRycy9kb3ducmV2LnhtbESPQWvCQBSE7wX/w/KEXqTZ2KK10VWkUGixFDVevL1m&#10;n0kw+zbsbjX+e1cQehxm5htmtuhMI07kfG1ZwTBJQRAXVtdcKtjlH08TED4ga2wsk4ILeVjMew8z&#10;zLQ984ZO21CKCGGfoYIqhDaT0hcVGfSJbYmjd7DOYIjSlVI7PEe4aeRzmo6lwZrjQoUtvVdUHLd/&#10;RsH3W75KR245ev3ZN+vN1/53YI9Oqcd+t5yCCNSF//C9/akVvAzh9iX+ADm/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rnm3MYAAADbAAAADwAAAAAAAAAAAAAAAACYAgAAZHJz&#10;L2Rvd25yZXYueG1sUEsFBgAAAAAEAAQA9QAAAIsDAAAAAA==&#10;"/>
                </v:group>
                <v:line id="Line 127" o:spid="_x0000_s1055" style="position:absolute;visibility:visible;mso-wrap-style:square" from="4032,3600" to="5040,36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7wTcMAAADbAAAADwAAAGRycy9kb3ducmV2LnhtbESPUWvCQBCE34X+h2MLfdOLiiKpp0ih&#10;oFQoGin4tuS2SWhuL9ytmv77nlDwcZiZb5jlunetulKIjWcD41EGirj0tuHKwKl4Hy5ARUG22Hom&#10;A78UYb16Giwxt/7GB7oepVIJwjFHA7VIl2sdy5ocxpHviJP37YNDSTJU2ga8Jbhr9STL5tphw2mh&#10;xo7eaip/jhdnoP8UrYtislvsy+nsS9rzRyjOxrw895tXUEK9PML/7a01MJ/B/Uv6AXr1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LO8E3DAAAA2wAAAA8AAAAAAAAAAAAA&#10;AAAAoQIAAGRycy9kb3ducmV2LnhtbFBLBQYAAAAABAAEAPkAAACRAwAAAAA=&#10;" strokeweight="1.5pt">
                  <v:stroke endarrow="open"/>
                </v:line>
                <v:line id="Line 128" o:spid="_x0000_s1056" style="position:absolute;visibility:visible;mso-wrap-style:square" from="7632,3600" to="8640,36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hxuOsQAAADbAAAADwAAAGRycy9kb3ducmV2LnhtbESPUWvCQBCE3wv+h2OFvtWLFoOknlKE&#10;QqUFqRHBtyW3TUJze+Fu1fTf9wShj8PMfMMs14Pr1IVCbD0bmE4yUMSVty3XBg7l29MCVBRki51n&#10;MvBLEdar0cMSC+uv/EWXvdQqQTgWaKAR6QutY9WQwzjxPXHyvn1wKEmGWtuA1wR3nZ5lWa4dtpwW&#10;Guxp01D1sz87A8NOtC7L2XbxWT3Pj9KdPkJ5MuZxPLy+gBIa5D98b79bA3kOty/pB+jV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HG46xAAAANsAAAAPAAAAAAAAAAAA&#10;AAAAAKECAABkcnMvZG93bnJldi54bWxQSwUGAAAAAAQABAD5AAAAkgMAAAAA&#10;" strokeweight="1.5pt">
                  <v:stroke endarrow="open"/>
                </v:line>
                <v:line id="Line 129" o:spid="_x0000_s1057" style="position:absolute;visibility:visible;mso-wrap-style:square" from="5760,6336" to="6768,63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DLocQAAADbAAAADwAAAGRycy9kb3ducmV2LnhtbESPUWvCQBCE3wv+h2MF3+pFpVZSTxFB&#10;qLRQNKXg25LbJqG5vXC31fjve4LQx2FmvmGW69616kwhNp4NTMYZKOLS24YrA5/F7nEBKgqyxdYz&#10;GbhShPVq8LDE3PoLH+h8lEolCMccDdQiXa51LGtyGMe+I07etw8OJclQaRvwkuCu1dMsm2uHDaeF&#10;Gjva1lT+HH+dgf5DtC6K6X7xXs6evqQ9vYXiZMxo2G9eQAn18h++t1+tgfkz3L6kH6B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9UMuhxAAAANsAAAAPAAAAAAAAAAAA&#10;AAAAAKECAABkcnMvZG93bnJldi54bWxQSwUGAAAAAAQABAD5AAAAkgMAAAAA&#10;" strokeweight="1.5pt">
                  <v:stroke endarrow="open"/>
                </v:line>
                <v:group id="Group 130" o:spid="_x0000_s1058" style="position:absolute;left:6903;top:5184;width:2448;height:2136" coordorigin="4608,7208" coordsize="5904,51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029YcEAAADbAAAADwAAAGRycy9kb3ducmV2LnhtbERPy4rCMBTdD/gP4Qru&#10;xrTKiFRTEVFxIQOjgri7NLcPbG5KE9v695PFwCwP573eDKYWHbWusqwgnkYgiDOrKy4U3K6HzyUI&#10;55E11pZJwZscbNLRxxoTbXv+oe7iCxFC2CWooPS+SaR0WUkG3dQ2xIHLbWvQB9gWUrfYh3BTy1kU&#10;LaTBikNDiQ3tSsqel5dRcOyx387jfXd+5rv34/r1fT/HpNRkPGxXIDwN/l/85z5pBYswN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S029YcEAAADbAAAADwAA&#10;AAAAAAAAAAAAAACqAgAAZHJzL2Rvd25yZXYueG1sUEsFBgAAAAAEAAQA+gAAAJgDAAAAAA==&#10;">
                  <v:group id="Group 131" o:spid="_x0000_s1059" style="position:absolute;left:4608;top:7208;width:5904;height:5128" coordorigin="3024,720" coordsize="3024,26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AEY+sUAAADbAAAADwAAAGRycy9kb3ducmV2LnhtbESPT2vCQBTE74V+h+UV&#10;ejObtCg1ZhWRtvQQBLUg3h7ZZxLMvg3Zbf58e7dQ6HGYmd8w2WY0jeipc7VlBUkUgyAurK65VPB9&#10;+pi9gXAeWWNjmRRM5GCzfnzIMNV24AP1R1+KAGGXooLK+zaV0hUVGXSRbYmDd7WdQR9kV0rd4RDg&#10;ppEvcbyQBmsOCxW2tKuouB1/jILPAYfta/Le57frbrqc5vtznpBSz0/jdgXC0+j/w3/tL61gsYT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QBGPrFAAAA2wAA&#10;AA8AAAAAAAAAAAAAAAAAqgIAAGRycy9kb3ducmV2LnhtbFBLBQYAAAAABAAEAPoAAACcAwAAAAA=&#10;">
                    <v:shape id="AutoShape 132" o:spid="_x0000_s1060" type="#_x0000_t5" style="position:absolute;left:3024;top:720;width:3024;height:26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n4+sEA&#10;AADbAAAADwAAAGRycy9kb3ducmV2LnhtbERPy4rCMBTdD/gP4QqzG1MfjFKNImWEYVwUHx9wba5t&#10;tLkpTcZ2/t4shFkeznu16W0tHtR641jBeJSAIC6cNlwqOJ92HwsQPiBrrB2Tgj/ysFkP3laYatfx&#10;gR7HUIoYwj5FBVUITSqlLyqy6EeuIY7c1bUWQ4RtKXWLXQy3tZwkyae0aDg2VNhQVlFxP/5aBZ01&#10;s9Mtm/zsL9MiZ/OVZ2WeK/U+7LdLEIH68C9+ub+1gnlcH7/EHyD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Wp+PrBAAAA2wAAAA8AAAAAAAAAAAAAAAAAmAIAAGRycy9kb3du&#10;cmV2LnhtbFBLBQYAAAAABAAEAPUAAACGAwAAAAA=&#10;" fillcolor="#969696"/>
                    <v:shape id="AutoShape 133" o:spid="_x0000_s1061" type="#_x0000_t5" style="position:absolute;left:3780;top:2038;width:1512;height:1308;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NfHMUA&#10;AADbAAAADwAAAGRycy9kb3ducmV2LnhtbESPQWsCMRSE70L/Q3iFXkSzFqy6NYoUCopFXPXi7bl5&#10;3V3cvCxJ1PXfm0LB4zAz3zDTeWtqcSXnK8sKBv0EBHFudcWFgsP+uzcG4QOyxtoyKbiTh/nspTPF&#10;VNsbZ3TdhUJECPsUFZQhNKmUPi/JoO/bhjh6v9YZDFG6QmqHtwg3tXxPkg9psOK4UGJDXyXl593F&#10;KPiZ7NfJ0C2Go82x3mar46lrz06pt9d28QkiUBue4f/2UisYDeDvS/wBcvY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018cxQAAANsAAAAPAAAAAAAAAAAAAAAAAJgCAABkcnMv&#10;ZG93bnJldi54bWxQSwUGAAAAAAQABAD1AAAAigMAAAAA&#10;"/>
                  </v:group>
                  <v:shape id="AutoShape 134" o:spid="_x0000_s1062" type="#_x0000_t5" style="position:absolute;left:6773;top:8548;width:1529;height:1251;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HBa8YA&#10;AADbAAAADwAAAGRycy9kb3ducmV2LnhtbESPS2vDMBCE74X+B7GFXEosN5CXGyWEQiCloeR18W1j&#10;bW0Ta2UkJXH/fRUI9DjMzDfMbNGZRlzJ+dqygrckBUFcWF1zqeB4WPUnIHxA1thYJgW/5GExf36a&#10;YabtjXd03YdSRAj7DBVUIbSZlL6oyKBPbEscvR/rDIYoXSm1w1uEm0YO0nQkDdYcFyps6aOi4ry/&#10;GAWb6eErHbrlcPydN9vdZ356tWenVO+lW76DCNSF//CjvdYKxgO4f4k/Q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AHBa8YAAADbAAAADwAAAAAAAAAAAAAAAACYAgAAZHJz&#10;L2Rvd25yZXYueG1sUEsFBgAAAAAEAAQA9QAAAIsDAAAAAA==&#10;"/>
                  <v:shape id="AutoShape 135" o:spid="_x0000_s1063" type="#_x0000_t5" style="position:absolute;left:8337;top:11079;width:1400;height:1210;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1k8MYA&#10;AADbAAAADwAAAGRycy9kb3ducmV2LnhtbESPT2sCMRTE70K/Q3gFL0WzVay6GkUEQbGU+ufi7bl5&#10;3V3cvCxJ1O23b4SCx2FmfsNM542pxI2cLy0reO8mIIgzq0vOFRwPq84IhA/IGivLpOCXPMxnL60p&#10;ptreeUe3fchFhLBPUUERQp1K6bOCDPqurYmj92OdwRCly6V2eI9wU8leknxIgyXHhQJrWhaUXfZX&#10;o+BzfNgmA7cYDL9O1fduczq/2YtTqv3aLCYgAjXhGf5vr7WCYR8eX+IPkL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01k8MYAAADbAAAADwAAAAAAAAAAAAAAAACYAgAAZHJz&#10;L2Rvd25yZXYueG1sUEsFBgAAAAAEAAQA9QAAAIsDAAAAAA==&#10;"/>
                  <v:shape id="AutoShape 136" o:spid="_x0000_s1064" type="#_x0000_t5" style="position:absolute;left:5325;top:11051;width:1491;height:1293;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T8hMYA&#10;AADbAAAADwAAAGRycy9kb3ducmV2LnhtbESPT2sCMRTE70K/Q3gFL0WzFa26GkUEQbGU+ufi7bl5&#10;3V3cvCxJ1O23b4SCx2FmfsNM542pxI2cLy0reO8mIIgzq0vOFRwPq84IhA/IGivLpOCXPMxnL60p&#10;ptreeUe3fchFhLBPUUERQp1K6bOCDPqurYmj92OdwRCly6V2eI9wU8leknxIgyXHhQJrWhaUXfZX&#10;o+BzfNgmA7cYDL9O1fduczq/2YtTqv3aLCYgAjXhGf5vr7WCYR8eX+IPkL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KT8hMYAAADbAAAADwAAAAAAAAAAAAAAAACYAgAAZHJz&#10;L2Rvd25yZXYueG1sUEsFBgAAAAAEAAQA9QAAAIsDAAAAAA==&#10;"/>
                  <v:shape id="AutoShape 137" o:spid="_x0000_s1065" type="#_x0000_t5" style="position:absolute;left:4985;top:11678;width:669;height:682;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ZH8UA&#10;AADbAAAADwAAAGRycy9kb3ducmV2LnhtbESPT2sCMRTE7wW/Q3iCl6JZha26GkUKBUuL+O/i7bl5&#10;7i5uXpYk6vbbN4WCx2FmfsPMl62pxZ2crywrGA4SEMS51RUXCo6Hj/4EhA/IGmvLpOCHPCwXnZc5&#10;Zto+eEf3fShEhLDPUEEZQpNJ6fOSDPqBbYijd7HOYIjSFVI7fES4qeUoSd6kwYrjQokNvZeUX/c3&#10;o+B7evhKUrdKx5tTvd19ns6v9uqU6nXb1QxEoDY8w//ttVYwTuHvS/wBc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6FkfxQAAANsAAAAPAAAAAAAAAAAAAAAAAJgCAABkcnMv&#10;ZG93bnJldi54bWxQSwUGAAAAAAQABAD1AAAAigMAAAAA&#10;"/>
                  <v:shape id="AutoShape 138" o:spid="_x0000_s1066" type="#_x0000_t5" style="position:absolute;left:6461;top:11678;width:669;height:682;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rHaMYA&#10;AADbAAAADwAAAGRycy9kb3ducmV2LnhtbESPQWvCQBSE74L/YXlCL9JsFNQaXUUEoaVSqvaS2zP7&#10;TILZt2F3q+m/7xaEHoeZ+YZZrjvTiBs5X1tWMEpSEMSF1TWXCr5Ou+cXED4ga2wsk4If8rBe9XtL&#10;zLS984Fux1CKCGGfoYIqhDaT0hcVGfSJbYmjd7HOYIjSlVI7vEe4aeQ4TafSYM1xocKWthUV1+O3&#10;UbCfn97TidtMZh9583l4y89De3VKPQ26zQJEoC78hx/tV61gNoW/L/EHy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zrHaMYAAADbAAAADwAAAAAAAAAAAAAAAACYAgAAZHJz&#10;L2Rvd25yZXYueG1sUEsFBgAAAAAEAAQA9QAAAIsDAAAAAA==&#10;"/>
                  <v:shape id="AutoShape 139" o:spid="_x0000_s1067" type="#_x0000_t5" style="position:absolute;left:5744;top:10397;width:670;height:682;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Zi88YA&#10;AADbAAAADwAAAGRycy9kb3ducmV2LnhtbESPT2vCQBTE74LfYXmFXqRuLNi0MatIoaC0iH96ye2Z&#10;fU2C2bdhd9X47buFgsdhZn7D5IvetOJCzjeWFUzGCQji0uqGKwXfh4+nVxA+IGtsLZOCG3lYzIeD&#10;HDNtr7yjyz5UIkLYZ6igDqHLpPRlTQb92HbE0fuxzmCI0lVSO7xGuGnlc5K8SIMNx4UaO3qvqTzt&#10;z0bB19vhM5m65TTdFO12ty6OI3tySj0+9MsZiEB9uIf/2yutIE3h70v8AXL+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HZi88YAAADbAAAADwAAAAAAAAAAAAAAAACYAgAAZHJz&#10;L2Rvd25yZXYueG1sUEsFBgAAAAAEAAQA9QAAAIsDAAAAAA==&#10;"/>
                  <v:shape id="AutoShape 140" o:spid="_x0000_s1068" type="#_x0000_t5" style="position:absolute;left:7175;top:7886;width:760;height:681;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n2gcEA&#10;AADbAAAADwAAAGRycy9kb3ducmV2LnhtbERPy4rCMBTdC/5DuMJsRFMHfFWjyMDAyIj42ri7Nte2&#10;2NyUJKP17ycLweXhvOfLxlTiTs6XlhUM+gkI4szqknMFp+N3bwLCB2SNlWVS8CQPy0W7NcdU2wfv&#10;6X4IuYgh7FNUUIRQp1L6rCCDvm9r4shdrTMYInS51A4fMdxU8jNJRtJgybGhwJq+Cspuhz+jYDM9&#10;/iZDtxqOt+dqt1+fL117c0p9dJrVDESgJrzFL/ePVjCOY+OX+APk4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Hp9oHBAAAA2wAAAA8AAAAAAAAAAAAAAAAAmAIAAGRycy9kb3du&#10;cmV2LnhtbFBLBQYAAAAABAAEAPUAAACGAwAAAAA=&#10;"/>
                  <v:shape id="AutoShape 141" o:spid="_x0000_s1069" type="#_x0000_t5" style="position:absolute;left:8015;top:9130;width:670;height:681;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VTGsYA&#10;AADbAAAADwAAAGRycy9kb3ducmV2LnhtbESPQWvCQBSE70L/w/IKvUizaUFtoqtIoaBUSqO9eHtm&#10;X5Ng9m3YXTX++64g9DjMzDfMbNGbVpzJ+caygpckBUFcWt1wpeBn9/H8BsIHZI2tZVJwJQ+L+cNg&#10;hrm2Fy7ovA2ViBD2OSqoQ+hyKX1Zk0Gf2I44er/WGQxRukpqh5cIN618TdOxNNhwXKixo/eayuP2&#10;ZBRsst1nOnLL0eRr334X6/1haI9OqafHfjkFEagP/+F7e6UVTDK4fYk/Q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qVTGsYAAADbAAAADwAAAAAAAAAAAAAAAACYAgAAZHJz&#10;L2Rvd25yZXYueG1sUEsFBgAAAAAEAAQA9QAAAIsDAAAAAA==&#10;"/>
                  <v:shape id="AutoShape 142" o:spid="_x0000_s1070" type="#_x0000_t5" style="position:absolute;left:6424;top:9130;width:671;height:681;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kqKoMMA&#10;AADbAAAADwAAAGRycy9kb3ducmV2LnhtbERPz2vCMBS+D/wfwht4GZoqdLrOKEUQHI4xdRdvb81b&#10;W2xeShLb7r83h8GOH9/v1WYwjejI+dqygtk0AUFcWF1zqeDrvJssQfiArLGxTAp+ycNmPXpYYaZt&#10;z0fqTqEUMYR9hgqqENpMSl9UZNBPbUscuR/rDIYIXSm1wz6Gm0bOk+RZGqw5NlTY0rai4nq6GQXv&#10;L+dDkro8XXxcms/j2+X7yV6dUuPHIX8FEWgI/+I/914rWMb18Uv8AXJ9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kqKoMMAAADbAAAADwAAAAAAAAAAAAAAAACYAgAAZHJzL2Rv&#10;d25yZXYueG1sUEsFBgAAAAAEAAQA9QAAAIgDAAAAAA==&#10;"/>
                  <v:shape id="AutoShape 143" o:spid="_x0000_s1071" type="#_x0000_t5" style="position:absolute;left:9411;top:11664;width:641;height:651;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YvO8UA&#10;AADbAAAADwAAAGRycy9kb3ducmV2LnhtbESPQWsCMRSE70L/Q3gFL0WzClZdjSIFQamUrnrx9ty8&#10;7i5uXpYk6vbfm0LB4zAz3zDzZWtqcSPnK8sKBv0EBHFudcWFguNh3ZuA8AFZY22ZFPySh+XipTPH&#10;VNs7Z3Tbh0JECPsUFZQhNKmUPi/JoO/bhjh6P9YZDFG6QmqH9wg3tRwmybs0WHFcKLGhj5Lyy/5q&#10;FOymh89k5Faj8dep/s62p/ObvTiluq/tagYiUBue4f/2RiuYDODvS/wBcvE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Bi87xQAAANsAAAAPAAAAAAAAAAAAAAAAAJgCAABkcnMv&#10;ZG93bnJldi54bWxQSwUGAAAAAAQABAD1AAAAigMAAAAA&#10;"/>
                  <v:shape id="AutoShape 144" o:spid="_x0000_s1072" type="#_x0000_t5" style="position:absolute;left:7980;top:11664;width:639;height:651;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SxTMUA&#10;AADbAAAADwAAAGRycy9kb3ducmV2LnhtbESPQWsCMRSE70L/Q3iFXopmK1h1NYoIgqKUrnrx9ty8&#10;7i5uXpYk1fXfm0LB4zAz3zDTeWtqcSXnK8sKPnoJCOLc6ooLBcfDqjsC4QOyxtoyKbiTh/nspTPF&#10;VNsbZ3Tdh0JECPsUFZQhNKmUPi/JoO/Zhjh6P9YZDFG6QmqHtwg3tewnyac0WHFcKLGhZUn5Zf9r&#10;FOzGh20ycIvB8OtUf2eb0/ndXpxSb6/tYgIiUBue4f/2WisY9eHvS/wBcvY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1LFMxQAAANsAAAAPAAAAAAAAAAAAAAAAAJgCAABkcnMv&#10;ZG93bnJldi54bWxQSwUGAAAAAAQABAD1AAAAigMAAAAA&#10;"/>
                  <v:shape id="AutoShape 145" o:spid="_x0000_s1073" type="#_x0000_t5" style="position:absolute;left:8696;top:10397;width:670;height:682;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gU18YA&#10;AADbAAAADwAAAGRycy9kb3ducmV2LnhtbESPT2sCMRTE70K/Q3gFL0WzVay6GkUEQbGU+ufi7bl5&#10;3V3cvCxJ1O23b4SCx2FmfsNM542pxI2cLy0reO8mIIgzq0vOFRwPq84IhA/IGivLpOCXPMxnL60p&#10;ptreeUe3fchFhLBPUUERQp1K6bOCDPqurYmj92OdwRCly6V2eI9wU8leknxIgyXHhQJrWhaUXfZX&#10;o+BzfNgmA7cYDL9O1fduczq/2YtTqv3aLCYgAjXhGf5vr7WCUR8eX+IPkL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pgU18YAAADbAAAADwAAAAAAAAAAAAAAAACYAgAAZHJz&#10;L2Rvd25yZXYueG1sUEsFBgAAAAAEAAQA9QAAAIsDAAAAAA==&#10;"/>
                  <v:shape id="AutoShape 146" o:spid="_x0000_s1074" type="#_x0000_t5" style="position:absolute;left:7776;top:11986;width:340;height:323;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GMo8YA&#10;AADbAAAADwAAAGRycy9kb3ducmV2LnhtbESPT2sCMRTE70K/Q3gFL0WzFa26GkUEQbGU+ufi7bl5&#10;3V3cvCxJ1O23b4SCx2FmfsNM542pxI2cLy0reO8mIIgzq0vOFRwPq84IhA/IGivLpOCXPMxnL60p&#10;ptreeUe3fchFhLBPUUERQp1K6bOCDPqurYmj92OdwRCly6V2eI9wU8leknxIgyXHhQJrWhaUXfZX&#10;o+BzfNgmA7cYDL9O1fduczq/2YtTqv3aLCYgAjXhGf5vr7WCUR8eX+IPkL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XGMo8YAAADbAAAADwAAAAAAAAAAAAAAAACYAgAAZHJz&#10;L2Rvd25yZXYueG1sUEsFBgAAAAAEAAQA9QAAAIsDAAAAAA==&#10;"/>
                  <v:shape id="AutoShape 147" o:spid="_x0000_s1075" type="#_x0000_t5" style="position:absolute;left:8496;top:11986;width:340;height:323;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pOMYA&#10;AADbAAAADwAAAGRycy9kb3ducmV2LnhtbESPT2vCQBTE70K/w/IKvRSzqRCrqatIQVBapP655PbM&#10;vibB7Nuwu9X023eFgsdhZn7DzBa9acWFnG8sK3hJUhDEpdUNVwqOh9VwAsIHZI2tZVLwSx4W84fB&#10;DHNtr7yjyz5UIkLY56igDqHLpfRlTQZ9Yjvi6H1bZzBE6SqpHV4j3LRylKZjabDhuFBjR+81lef9&#10;j1HwOT18pJlbZq/bov3abYrTsz07pZ4e++UbiEB9uIf/22utYJLB7Uv8AX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0pOMYAAADbAAAADwAAAAAAAAAAAAAAAACYAgAAZHJz&#10;L2Rvd25yZXYueG1sUEsFBgAAAAAEAAQA9QAAAIsDAAAAAA==&#10;"/>
                  <v:shape id="AutoShape 148" o:spid="_x0000_s1076" type="#_x0000_t5" style="position:absolute;left:9216;top:11986;width:340;height:323;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3T8UA&#10;AADbAAAADwAAAGRycy9kb3ducmV2LnhtbESPW2sCMRSE3wv+h3AEX4pmFbytRhFBaLGItxffjpvj&#10;7uLmZElS3f57Uyj0cZiZb5j5sjGVeJDzpWUF/V4CgjizuuRcwfm06U5A+ICssbJMCn7Iw3LReptj&#10;qu2TD/Q4hlxECPsUFRQh1KmUPivIoO/Zmjh6N+sMhihdLrXDZ4SbSg6SZCQNlhwXCqxpXVB2P34b&#10;BV/T0zYZutVwvLtU+8Pn5fpu706pTrtZzUAEasJ/+K/9oRVMRvD7Jf4AuX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77dPxQAAANsAAAAPAAAAAAAAAAAAAAAAAJgCAABkcnMv&#10;ZG93bnJldi54bWxQSwUGAAAAAAQABAD1AAAAigMAAAAA&#10;"/>
                  <v:shape id="AutoShape 149" o:spid="_x0000_s1077" type="#_x0000_t5" style="position:absolute;left:9936;top:11986;width:340;height:323;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MS1MUA&#10;AADbAAAADwAAAGRycy9kb3ducmV2LnhtbESPT2sCMRTE7wW/Q3iCl6JZBauuRhFBaLGI/y7enpvn&#10;7uLmZUlS3X57Uyh4HGbmN8xs0ZhK3Mn50rKCfi8BQZxZXXKu4HRcd8cgfEDWWFkmBb/kYTFvvc0w&#10;1fbBe7ofQi4ihH2KCooQ6lRKnxVk0PdsTRy9q3UGQ5Qul9rhI8JNJQdJ8iENlhwXCqxpVVB2O/wY&#10;Bd+T4yYZuuVwtD1Xu/3X+fJub06pTrtZTkEEasIr/N/+1ArGI/j7En+AnD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oxLUxQAAANsAAAAPAAAAAAAAAAAAAAAAAJgCAABkcnMv&#10;ZG93bnJldi54bWxQSwUGAAAAAAQABAD1AAAAigMAAAAA&#10;"/>
                  <v:shape id="AutoShape 150" o:spid="_x0000_s1078" type="#_x0000_t5" style="position:absolute;left:8150;top:11374;width:340;height:323;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yGpsMA&#10;AADbAAAADwAAAGRycy9kb3ducmV2LnhtbERPz2vCMBS+D/wfwht4GZoqdLrOKEUQHI4xdRdvb81b&#10;W2xeShLb7r83h8GOH9/v1WYwjejI+dqygtk0AUFcWF1zqeDrvJssQfiArLGxTAp+ycNmPXpYYaZt&#10;z0fqTqEUMYR9hgqqENpMSl9UZNBPbUscuR/rDIYIXSm1wz6Gm0bOk+RZGqw5NlTY0rai4nq6GQXv&#10;L+dDkro8XXxcms/j2+X7yV6dUuPHIX8FEWgI/+I/914rWMax8Uv8AXJ9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DyGpsMAAADbAAAADwAAAAAAAAAAAAAAAACYAgAAZHJzL2Rv&#10;d25yZXYueG1sUEsFBgAAAAAEAAQA9QAAAIgDAAAAAA==&#10;"/>
                  <v:shape id="AutoShape 151" o:spid="_x0000_s1079" type="#_x0000_t5" style="position:absolute;left:9596;top:11374;width:340;height:323;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AjPcYA&#10;AADbAAAADwAAAGRycy9kb3ducmV2LnhtbESPT2vCQBTE74V+h+UVehHdtOCfRFeRQqGlImq8eHtm&#10;n0kw+zbsbjX99q4g9DjMzG+Y2aIzjbiQ87VlBW+DBARxYXXNpYJ9/tmfgPABWWNjmRT8kYfF/Plp&#10;hpm2V97SZRdKESHsM1RQhdBmUvqiIoN+YFvi6J2sMxiidKXUDq8Rbhr5niQjabDmuFBhSx8VFefd&#10;r1GwSvOfZOiWw/H60Gy234djz56dUq8v3XIKIlAX/sOP9pdWMEnh/iX+ADm/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3AjPcYAAADbAAAADwAAAAAAAAAAAAAAAACYAgAAZHJz&#10;L2Rvd25yZXYueG1sUEsFBgAAAAAEAAQA9QAAAIsDAAAAAA==&#10;"/>
                  <v:shape id="AutoShape 152" o:spid="_x0000_s1080" type="#_x0000_t5" style="position:absolute;left:9228;top:10739;width:340;height:323;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McfcIA&#10;AADbAAAADwAAAGRycy9kb3ducmV2LnhtbERPy4rCMBTdD/gP4QpuBk0VHLUaRQRBcRjGx8bdtbm2&#10;xeamJFHr35vFwCwP5z1bNKYSD3K+tKyg30tAEGdWl5wrOB3X3TEIH5A1VpZJwYs8LOatjxmm2j55&#10;T49DyEUMYZ+igiKEOpXSZwUZ9D1bE0fuap3BEKHLpXb4jOGmkoMk+ZIGS44NBda0Kii7He5Gwffk&#10;uEuGbjkc/Zyr3/32fPm0N6dUp90spyACNeFf/OfeaAWTuD5+iT9A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kxx9wgAAANsAAAAPAAAAAAAAAAAAAAAAAJgCAABkcnMvZG93&#10;bnJldi54bWxQSwUGAAAAAAQABAD1AAAAhwMAAAAA&#10;"/>
                  <v:shape id="AutoShape 153" o:spid="_x0000_s1081" type="#_x0000_t5" style="position:absolute;left:8496;top:10739;width:340;height:323;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55sUA&#10;AADbAAAADwAAAGRycy9kb3ducmV2LnhtbESPQWsCMRSE70L/Q3gFL0WzClZdjSIFQamUrnrx9ty8&#10;7i5uXpYk6vbfm0LB4zAz3zDzZWtqcSPnK8sKBv0EBHFudcWFguNh3ZuA8AFZY22ZFPySh+XipTPH&#10;VNs7Z3Tbh0JECPsUFZQhNKmUPi/JoO/bhjh6P9YZDFG6QmqH9wg3tRwmybs0WHFcKLGhj5Lyy/5q&#10;FOymh89k5Faj8dep/s62p/ObvTiluq/tagYiUBue4f/2RiuYDuDvS/wBcvE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37nmxQAAANsAAAAPAAAAAAAAAAAAAAAAAJgCAABkcnMv&#10;ZG93bnJldi54bWxQSwUGAAAAAAQABAD1AAAAigMAAAAA&#10;"/>
                  <v:group id="Group 154" o:spid="_x0000_s1082" style="position:absolute;left:4805;top:10080;width:2551;height:2229" coordorigin="4805,10080" coordsize="2551,22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3D6rMQAAADbAAAADwAAAGRycy9kb3ducmV2LnhtbESPQYvCMBSE78L+h/AW&#10;vGlaF2WtRhHZFQ8iqAvi7dE822LzUppsW/+9EQSPw8x8w8yXnSlFQ7UrLCuIhxEI4tTqgjMFf6ff&#10;wTcI55E1lpZJwZ0cLBcfvTkm2rZ8oOboMxEg7BJUkHtfJVK6NCeDbmgr4uBdbW3QB1lnUtfYBrgp&#10;5SiKJtJgwWEhx4rWOaW3479RsGmxXX3FP83udl3fL6fx/ryLSan+Z7eagfDU+Xf41d5qBdMR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3D6rMQAAADbAAAA&#10;DwAAAAAAAAAAAAAAAACqAgAAZHJzL2Rvd25yZXYueG1sUEsFBgAAAAAEAAQA+gAAAJsDAAAAAA==&#10;">
                    <v:shape id="AutoShape 155" o:spid="_x0000_s1083" type="#_x0000_t5" style="position:absolute;left:4805;top:11986;width:340;height:323;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GCCsYA&#10;AADbAAAADwAAAGRycy9kb3ducmV2LnhtbESPT2vCQBTE7wW/w/KEXqRubNFqmlWkUGipiP8u3l6z&#10;zyQk+zbsbjV+e7cg9DjMzG+YbNGZRpzJ+cqygtEwAUGcW11xoeCw/3iagvABWWNjmRRcycNi3nvI&#10;MNX2wls670IhIoR9igrKENpUSp+XZNAPbUscvZN1BkOUrpDa4SXCTSOfk2QiDVYcF0ps6b2kvN79&#10;GgWr2f47Gbvl+HV9bDbbr+PPwNZOqcd+t3wDEagL/+F7+1MrmL3A35f4A+T8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0GCCsYAAADbAAAADwAAAAAAAAAAAAAAAACYAgAAZHJz&#10;L2Rvd25yZXYueG1sUEsFBgAAAAAEAAQA9QAAAIsDAAAAAA==&#10;"/>
                    <v:shape id="AutoShape 156" o:spid="_x0000_s1084" type="#_x0000_t5" style="position:absolute;left:5525;top:11986;width:340;height:323;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gafsYA&#10;AADbAAAADwAAAGRycy9kb3ducmV2LnhtbESPT2vCQBTE7wW/w/KEXqRuLNVqmlWkUGipiP8u3l6z&#10;zyQk+zbsbjV+e7cg9DjMzG+YbNGZRpzJ+cqygtEwAUGcW11xoeCw/3iagvABWWNjmRRcycNi3nvI&#10;MNX2wls670IhIoR9igrKENpUSp+XZNAPbUscvZN1BkOUrpDa4SXCTSOfk2QiDVYcF0ps6b2kvN79&#10;GgWr2f47Gbvl+HV9bDbbr+PPwNZOqcd+t3wDEagL/+F7+1MrmL3A35f4A+T8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KgafsYAAADbAAAADwAAAAAAAAAAAAAAAACYAgAAZHJz&#10;L2Rvd25yZXYueG1sUEsFBgAAAAAEAAQA9QAAAIsDAAAAAA==&#10;"/>
                    <v:shape id="AutoShape 157" o:spid="_x0000_s1085" type="#_x0000_t5" style="position:absolute;left:6279;top:11986;width:340;height:323;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5cYA&#10;AADbAAAADwAAAGRycy9kb3ducmV2LnhtbESPT2vCQBTE70K/w/IKvRSzqRCrqatIQVBapP655PbM&#10;vibB7Nuwu9X023eFgsdhZn7DzBa9acWFnG8sK3hJUhDEpdUNVwqOh9VwAsIHZI2tZVLwSx4W84fB&#10;DHNtr7yjyz5UIkLY56igDqHLpfRlTQZ9Yjvi6H1bZzBE6SqpHV4j3LRylKZjabDhuFBjR+81lef9&#10;j1HwOT18pJlbZq/bov3abYrTsz07pZ4e++UbiEB9uIf/22utYJrB7Uv8AX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S/5cYAAADbAAAADwAAAAAAAAAAAAAAAACYAgAAZHJz&#10;L2Rvd25yZXYueG1sUEsFBgAAAAAEAAQA9QAAAIsDAAAAAA==&#10;"/>
                    <v:shape id="AutoShape 158" o:spid="_x0000_s1086" type="#_x0000_t5" style="position:absolute;left:7016;top:11986;width:340;height:323;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n3zMcA&#10;AADcAAAADwAAAGRycy9kb3ducmV2LnhtbESPT2sCQQzF7wW/wxChl6KzFrR16ygiFFoq4r+Lt7iT&#10;7i7uZJaZqW6/vTkUekt4L+/9Mlt0rlFXCrH2bGA0zEARF97WXBo4Ht4Hr6BiQrbYeCYDvxRhMe89&#10;zDC3/sY7uu5TqSSEY44GqpTaXOtYVOQwDn1LLNq3Dw6TrKHUNuBNwl2jn7Nsoh3WLA0VtrSqqLjs&#10;f5yB9fTwlY3DcvyyOTXb3efp/OQvwZjHfrd8A5WoS//mv+sPK/gTwZdnZAI9v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I598zHAAAA3AAAAA8AAAAAAAAAAAAAAAAAmAIAAGRy&#10;cy9kb3ducmV2LnhtbFBLBQYAAAAABAAEAPUAAACMAwAAAAA=&#10;"/>
                    <v:shape id="AutoShape 159" o:spid="_x0000_s1087" type="#_x0000_t5" style="position:absolute;left:5145;top:11376;width:340;height:323;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VSV8QA&#10;AADcAAAADwAAAGRycy9kb3ducmV2LnhtbERPS2sCMRC+C/0PYQq9FM1a8LU1ihQKikVc9eJt3Ex3&#10;FzeTJYm6/ntTKHibj+8503lranEl5yvLCvq9BARxbnXFhYLD/rs7BuEDssbaMim4k4f57KUzxVTb&#10;G2d03YVCxBD2KSooQ2hSKX1ekkHfsw1x5H6tMxgidIXUDm8x3NTyI0mG0mDFsaHEhr5Kys+7i1Hw&#10;M9mvk4FbDEabY73NVsfTuz07pd5e28UniEBteIr/3Usd5w/78PdMvEDO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11UlfEAAAA3AAAAA8AAAAAAAAAAAAAAAAAmAIAAGRycy9k&#10;b3ducmV2LnhtbFBLBQYAAAAABAAEAPUAAACJAwAAAAA=&#10;"/>
                    <v:shape id="AutoShape 160" o:spid="_x0000_s1088" type="#_x0000_t5" style="position:absolute;left:6624;top:11376;width:340;height:323;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fMIMUA&#10;AADcAAAADwAAAGRycy9kb3ducmV2LnhtbERPTWvCQBC9F/oflin0Is2mgramriKFQkURo73kNman&#10;STA7G3a3Gv+9Kwi9zeN9znTem1acyPnGsoLXJAVBXFrdcKXgZ//18g7CB2SNrWVScCEP89njwxQz&#10;bc+c02kXKhFD2GeooA6hy6T0ZU0GfWI74sj9WmcwROgqqR2eY7hp5TBNx9Jgw7Ghxo4+ayqPuz+j&#10;YD3Zr9KRW4zeNkW7zZfFYWCPTqnnp37xASJQH/7Fd/e3jvPHQ7g9Ey+Qs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p8wgxQAAANwAAAAPAAAAAAAAAAAAAAAAAJgCAABkcnMv&#10;ZG93bnJldi54bWxQSwUGAAAAAAQABAD1AAAAigMAAAAA&#10;"/>
                    <v:shape id="AutoShape 161" o:spid="_x0000_s1089" type="#_x0000_t5" style="position:absolute;left:5542;top:10739;width:340;height:323;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utpu8UA&#10;AADcAAAADwAAAGRycy9kb3ducmV2LnhtbERPTWvCQBC9F/wPywi9lGZjRWujq4hQsFREjRdv0+yY&#10;BLOzYXer6b/vFgre5vE+Z7boTCOu5HxtWcEgSUEQF1bXXCo45u/PExA+IGtsLJOCH/KwmPceZphp&#10;e+M9XQ+hFDGEfYYKqhDaTEpfVGTQJ7YljtzZOoMhQldK7fAWw00jX9J0LA3WHBsqbGlVUXE5fBsF&#10;m7f8Mx255eh1e2p2+4/T15O9OKUe+91yCiJQF+7if/dax/njIfw9Ey+Q8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62m7xQAAANwAAAAPAAAAAAAAAAAAAAAAAJgCAABkcnMv&#10;ZG93bnJldi54bWxQSwUGAAAAAAQABAD1AAAAigMAAAAA&#10;"/>
                    <v:shape id="AutoShape 162" o:spid="_x0000_s1090" type="#_x0000_t5" style="position:absolute;left:6279;top:10739;width:340;height:323;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Lxz8UA&#10;AADcAAAADwAAAGRycy9kb3ducmV2LnhtbERPTWvCQBC9F/wPywi9lGZjUWujq4hQsFREjRdv0+yY&#10;BLOzYXer6b/vFgre5vE+Z7boTCOu5HxtWcEgSUEQF1bXXCo45u/PExA+IGtsLJOCH/KwmPceZphp&#10;e+M9XQ+hFDGEfYYKqhDaTEpfVGTQJ7YljtzZOoMhQldK7fAWw00jX9J0LA3WHBsqbGlVUXE5fBsF&#10;m7f8Mx255eh1e2p2+4/T15O9OKUe+91yCiJQF+7if/dax/njIfw9Ey+Q8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AvHPxQAAANwAAAAPAAAAAAAAAAAAAAAAAJgCAABkcnMv&#10;ZG93bnJldi54bWxQSwUGAAAAAAQABAD1AAAAigMAAAAA&#10;"/>
                    <v:shape id="AutoShape 163" o:spid="_x0000_s1091" type="#_x0000_t5" style="position:absolute;left:5904;top:10080;width:340;height:323;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5UVMQA&#10;AADcAAAADwAAAGRycy9kb3ducmV2LnhtbERPS2sCMRC+F/wPYQQvRbMK62M1ihQKlhbxdfE2bsbd&#10;xc1kSaJu/31TKPQ2H99zFqvW1OJBzleWFQwHCQji3OqKCwWn43t/CsIHZI21ZVLwTR5Wy87LAjNt&#10;n7ynxyEUIoawz1BBGUKTSenzkgz6gW2II3e1zmCI0BVSO3zGcFPLUZKMpcGKY0OJDb2VlN8Od6Pg&#10;a3b8TFK3Tifbc73bf5wvr/bmlOp12/UcRKA2/Iv/3Bsd549T+H0mXiC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JOVFTEAAAA3AAAAA8AAAAAAAAAAAAAAAAAmAIAAGRycy9k&#10;b3ducmV2LnhtbFBLBQYAAAAABAAEAPUAAACJAwAAAAA=&#10;"/>
                  </v:group>
                  <v:shape id="AutoShape 164" o:spid="_x0000_s1092" type="#_x0000_t5" style="position:absolute;left:8888;top:10081;width:340;height:323;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zKI8QA&#10;AADcAAAADwAAAGRycy9kb3ducmV2LnhtbERPS2sCMRC+F/wPYQQvpWYVXNvVKCIIFYv46MXbuBl3&#10;FzeTJUl1/femUOhtPr7nTOetqcWNnK8sKxj0ExDEudUVFwq+j6u3dxA+IGusLZOCB3mYzzovU8y0&#10;vfOebodQiBjCPkMFZQhNJqXPSzLo+7YhjtzFOoMhQldI7fAew00th0mSSoMVx4YSG1qWlF8PP0bB&#10;18dxk4zcYjTenurdfn06v9qrU6rXbRcTEIHa8C/+c3/qOD9N4feZeIGcP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KcyiPEAAAA3AAAAA8AAAAAAAAAAAAAAAAAmAIAAGRycy9k&#10;b3ducmV2LnhtbFBLBQYAAAAABAAEAPUAAACJAwAAAAA=&#10;"/>
                  <v:shape id="AutoShape 165" o:spid="_x0000_s1093" type="#_x0000_t5" style="position:absolute;left:6268;top:9470;width:340;height:323;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BvuMQA&#10;AADcAAAADwAAAGRycy9kb3ducmV2LnhtbERPTWvCQBC9C/6HZYRepNkoqDW6ighCS6VU7SW3MTsm&#10;wexs2N1q+u+7BaG3ebzPWa4704gbOV9bVjBKUhDEhdU1lwq+TrvnFxA+IGtsLJOCH/KwXvV7S8y0&#10;vfOBbsdQihjCPkMFVQhtJqUvKjLoE9sSR+5incEQoSuldniP4aaR4zSdSoM1x4YKW9pWVFyP30bB&#10;fn56TyduM5l95M3n4S0/D+3VKfU06DYLEIG68C9+uF91nD+dwd8z8QK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3Qb7jEAAAA3AAAAA8AAAAAAAAAAAAAAAAAmAIAAGRycy9k&#10;b3ducmV2LnhtbFBLBQYAAAAABAAEAPUAAACJAwAAAAA=&#10;"/>
                  <v:shape id="AutoShape 166" o:spid="_x0000_s1094" type="#_x0000_t5" style="position:absolute;left:6960;top:9470;width:340;height:323;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yscA&#10;AADcAAAADwAAAGRycy9kb3ducmV2LnhtbESPT2sCQQzF7wW/wxChl6KzFrR16ygiFFoq4r+Lt7iT&#10;7i7uZJaZqW6/vTkUekt4L+/9Mlt0rlFXCrH2bGA0zEARF97WXBo4Ht4Hr6BiQrbYeCYDvxRhMe89&#10;zDC3/sY7uu5TqSSEY44GqpTaXOtYVOQwDn1LLNq3Dw6TrKHUNuBNwl2jn7Nsoh3WLA0VtrSqqLjs&#10;f5yB9fTwlY3DcvyyOTXb3efp/OQvwZjHfrd8A5WoS//mv+sPK/gToZVnZAI9v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xP+8rHAAAA3AAAAA8AAAAAAAAAAAAAAAAAmAIAAGRy&#10;cy9kb3ducmV2LnhtbFBLBQYAAAAABAAEAPUAAACMAwAAAAA=&#10;"/>
                  <v:shape id="AutoShape 167" o:spid="_x0000_s1095" type="#_x0000_t5" style="position:absolute;left:7782;top:9470;width:340;height:323;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NeUcQA&#10;AADcAAAADwAAAGRycy9kb3ducmV2LnhtbERPTWsCMRC9C/6HMIKXUrMK2roaRQRBaSld7cXbuBl3&#10;FzeTJYm6/vumUPA2j/c582VranEj5yvLCoaDBARxbnXFhYKfw+b1HYQPyBpry6TgQR6Wi25njqm2&#10;d87otg+FiCHsU1RQhtCkUvq8JIN+YBviyJ2tMxgidIXUDu8x3NRylCQTabDi2FBiQ+uS8sv+ahR8&#10;Tg8fyditxm9fx/o72x1PL/bilOr32tUMRKA2PMX/7q2O8ydT+HsmXiA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MDXlHEAAAA3AAAAA8AAAAAAAAAAAAAAAAAmAIAAGRycy9k&#10;b3ducmV2LnhtbFBLBQYAAAAABAAEAPUAAACJAwAAAAA=&#10;"/>
                  <v:shape id="AutoShape 168" o:spid="_x0000_s1096" type="#_x0000_t5" style="position:absolute;left:8547;top:9470;width:340;height:323;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hEcgA&#10;AADcAAAADwAAAGRycy9kb3ducmV2LnhtbESPS2sCQRCE74L/YehALqKzBnxk4ygSCCRExEcu3jo7&#10;nd3FnZ5lZqKbf58+CN66qeqqrxerzjXqQiHWng2MRxko4sLbmksDX8e34RxUTMgWG89k4I8irJb9&#10;3gJz66+8p8shlUpCOOZooEqpzbWORUUO48i3xKL9+OAwyRpKbQNeJdw1+inLptphzdJQYUuvFRXn&#10;w68zsHk+fmaTsJ7Mtqdmt/84fQ/8ORjz+NCtX0Al6tLdfLt+t4I/E3x5RibQy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H4GERyAAAANwAAAAPAAAAAAAAAAAAAAAAAJgCAABk&#10;cnMvZG93bnJldi54bWxQSwUGAAAAAAQABAD1AAAAjQMAAAAA&#10;"/>
                  <v:shape id="AutoShape 169" o:spid="_x0000_s1097" type="#_x0000_t5" style="position:absolute;left:6608;top:8860;width:340;height:283;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KzEisQA&#10;AADcAAAADwAAAGRycy9kb3ducmV2LnhtbERPTWsCMRC9C/0PYQq9iGYtWHVrFCkUFIu46sXbuJnu&#10;Lm4mSxJ1/femUPA2j/c503lranEl5yvLCgb9BARxbnXFhYLD/rs3BuEDssbaMim4k4f57KUzxVTb&#10;G2d03YVCxBD2KSooQ2hSKX1ekkHftw1x5H6tMxgidIXUDm8x3NTyPUk+pMGKY0OJDX2VlJ93F6Pg&#10;Z7JfJ0O3GI42x3qbrY6nrj07pd5e28UniEBteIr/3Usd548G8PdMvEDO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isxIrEAAAA3AAAAA8AAAAAAAAAAAAAAAAAmAIAAGRycy9k&#10;b3ducmV2LnhtbFBLBQYAAAAABAAEAPUAAACJAwAAAAA=&#10;"/>
                  <v:shape id="AutoShape 170" o:spid="_x0000_s1098" type="#_x0000_t5" style="position:absolute;left:8150;top:8851;width:340;height:317;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5a/cUA&#10;AADcAAAADwAAAGRycy9kb3ducmV2LnhtbERPTWvCQBC9F/oflin0UppNBbWmriKFQkWRRnvJbcxO&#10;k2B2NuxuNf57VxC8zeN9znTem1YcyfnGsoK3JAVBXFrdcKXgd/f1+g7CB2SNrWVScCYP89njwxQz&#10;bU+c03EbKhFD2GeooA6hy6T0ZU0GfWI74sj9WWcwROgqqR2eYrhp5SBNR9Jgw7Ghxo4+ayoP23+j&#10;YD3ZrdKhWwzHm6L9yZfF/sUenFLPT/3iA0SgPtzFN/e3jvPHA7g+Ey+Qs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flr9xQAAANwAAAAPAAAAAAAAAAAAAAAAAJgCAABkcnMv&#10;ZG93bnJldi54bWxQSwUGAAAAAAQABAD1AAAAigMAAAAA&#10;"/>
                  <v:shape id="AutoShape 171" o:spid="_x0000_s1099" type="#_x0000_t5" style="position:absolute;left:7005;top:8223;width:340;height:323;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L/ZsQA&#10;AADcAAAADwAAAGRycy9kb3ducmV2LnhtbERPS2sCMRC+F/wPYQQvRbO2+FqNIgXB0lJ8XbyNm3F3&#10;cTNZkqjrvzeFQm/z8T1ntmhMJW7kfGlZQb+XgCDOrC45V3DYr7pjED4ga6wsk4IHeVjMWy8zTLW9&#10;85Zuu5CLGMI+RQVFCHUqpc8KMuh7tiaO3Nk6gyFCl0vt8B7DTSXfkmQoDZYcGwqs6aOg7LK7GgXf&#10;k/1XMnDLwejnWG22n8fTq704pTrtZjkFEagJ/+I/91rH+aN3+H0mXiD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cy/2bEAAAA3AAAAA8AAAAAAAAAAAAAAAAAmAIAAGRycy9k&#10;b3ducmV2LnhtbFBLBQYAAAAABAAEAPUAAACJAwAAAAA=&#10;"/>
                  <v:shape id="AutoShape 172" o:spid="_x0000_s1100" type="#_x0000_t5" style="position:absolute;left:7771;top:8223;width:340;height:323;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nEsQA&#10;AADcAAAADwAAAGRycy9kb3ducmV2LnhtbERPS2sCMRC+F/wPYQQvRbOW+lqNIgXB0lJ8XbyNm3F3&#10;cTNZkqjrvzeFQm/z8T1ntmhMJW7kfGlZQb+XgCDOrC45V3DYr7pjED4ga6wsk4IHeVjMWy8zTLW9&#10;85Zuu5CLGMI+RQVFCHUqpc8KMuh7tiaO3Nk6gyFCl0vt8B7DTSXfkmQoDZYcGwqs6aOg7LK7GgXf&#10;k/1XMnDLwejnWG22n8fTq704pTrtZjkFEagJ/+I/91rH+aN3+H0mXiD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jbZxLEAAAA3AAAAA8AAAAAAAAAAAAAAAAAmAIAAGRycy9k&#10;b3ducmV2LnhtbFBLBQYAAAAABAAEAPUAAACJAwAAAAA=&#10;"/>
                  <v:shape id="AutoShape 173" o:spid="_x0000_s1101" type="#_x0000_t5" style="position:absolute;left:7385;top:7564;width:340;height:323;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fCicQA&#10;AADcAAAADwAAAGRycy9kb3ducmV2LnhtbERPS2sCMRC+F/wPYQQvRbMKW3U1ihQKlhbxdfE2bsbd&#10;xc1kSaJu/31TKHibj+8582VranEn5yvLCoaDBARxbnXFhYLj4aM/AeEDssbaMin4IQ/LRedljpm2&#10;D97RfR8KEUPYZ6igDKHJpPR5SQb9wDbEkbtYZzBE6AqpHT5iuKnlKEnepMGKY0OJDb2XlF/3N6Pg&#10;e3r4SlK3SsebU73dfZ7Or/bqlOp129UMRKA2PMX/7rWO88cp/D0TL5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eXwonEAAAA3AAAAA8AAAAAAAAAAAAAAAAAmAIAAGRycy9k&#10;b3ducmV2LnhtbFBLBQYAAAAABAAEAPUAAACJAwAAAAA=&#10;"/>
                </v:group>
                <v:line id="Line 174" o:spid="_x0000_s1102" style="position:absolute;visibility:visible;mso-wrap-style:square" from="1872,6336" to="2880,63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pO6vcIAAADcAAAADwAAAGRycy9kb3ducmV2LnhtbERPTWvCQBC9F/wPywje6kalVlJXEUGo&#10;tFA0peBtyE6T0Oxs2J1q/PddQehtHu9zluvetepMITaeDUzGGSji0tuGKwOfxe5xASoKssXWMxm4&#10;UoT1avCwxNz6Cx/ofJRKpRCOORqoRbpc61jW5DCOfUecuG8fHEqCodI24CWFu1ZPs2yuHTacGmrs&#10;aFtT+XP8dQb6D9G6KKb7xXs5e/qS9vQWipMxo2G/eQEl1Mu/+O5+tWn+8xxuz6QL9Oo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pO6vcIAAADcAAAADwAAAAAAAAAAAAAA&#10;AAChAgAAZHJzL2Rvd25yZXYueG1sUEsFBgAAAAAEAAQA+QAAAJADAAAAAA==&#10;" strokeweight="1.5pt">
                  <v:stroke endarrow="open"/>
                </v:line>
                <w10:wrap type="tight"/>
              </v:group>
            </w:pict>
          </mc:Fallback>
        </mc:AlternateContent>
      </w:r>
    </w:p>
    <w:p w:rsidR="008C1E0A" w:rsidRPr="00F90E8C" w:rsidRDefault="008C1E0A" w:rsidP="008C1E0A">
      <w:pPr>
        <w:pStyle w:val="2"/>
        <w:spacing w:line="360" w:lineRule="auto"/>
        <w:ind w:left="0"/>
        <w:rPr>
          <w:sz w:val="28"/>
          <w:szCs w:val="28"/>
        </w:rPr>
      </w:pPr>
    </w:p>
    <w:p w:rsidR="008C1E0A" w:rsidRPr="00F90E8C" w:rsidRDefault="008C1E0A" w:rsidP="008C1E0A">
      <w:pPr>
        <w:pStyle w:val="2"/>
        <w:spacing w:line="360" w:lineRule="auto"/>
        <w:ind w:left="0"/>
        <w:rPr>
          <w:sz w:val="28"/>
          <w:szCs w:val="28"/>
        </w:rPr>
      </w:pPr>
    </w:p>
    <w:p w:rsidR="008C1E0A" w:rsidRPr="00F90E8C" w:rsidRDefault="008C1E0A" w:rsidP="008C1E0A">
      <w:pPr>
        <w:pStyle w:val="2"/>
        <w:spacing w:line="360" w:lineRule="auto"/>
        <w:ind w:left="0"/>
        <w:rPr>
          <w:sz w:val="28"/>
          <w:szCs w:val="28"/>
        </w:rPr>
      </w:pPr>
    </w:p>
    <w:p w:rsidR="008C1E0A" w:rsidRPr="00F90E8C" w:rsidRDefault="008C1E0A" w:rsidP="008C1E0A">
      <w:pPr>
        <w:pStyle w:val="2"/>
        <w:spacing w:line="360" w:lineRule="auto"/>
        <w:ind w:left="0"/>
        <w:rPr>
          <w:sz w:val="28"/>
          <w:szCs w:val="28"/>
        </w:rPr>
      </w:pPr>
    </w:p>
    <w:p w:rsidR="008C1E0A" w:rsidRPr="00F90E8C" w:rsidRDefault="008C1E0A" w:rsidP="008C1E0A">
      <w:pPr>
        <w:pStyle w:val="2"/>
        <w:spacing w:line="360" w:lineRule="auto"/>
        <w:ind w:left="0"/>
        <w:rPr>
          <w:sz w:val="28"/>
          <w:szCs w:val="28"/>
        </w:rPr>
      </w:pPr>
    </w:p>
    <w:p w:rsidR="008C1E0A" w:rsidRDefault="008C1E0A" w:rsidP="008C1E0A">
      <w:pPr>
        <w:pStyle w:val="2"/>
        <w:spacing w:line="360" w:lineRule="auto"/>
        <w:ind w:left="0"/>
        <w:rPr>
          <w:sz w:val="28"/>
          <w:szCs w:val="28"/>
        </w:rPr>
      </w:pPr>
      <w:r w:rsidRPr="00F90E8C">
        <w:rPr>
          <w:sz w:val="28"/>
          <w:szCs w:val="28"/>
        </w:rPr>
        <w:t xml:space="preserve">                                                 </w:t>
      </w:r>
    </w:p>
    <w:p w:rsidR="008C1E0A" w:rsidRPr="00F90E8C" w:rsidRDefault="008B27CA" w:rsidP="008C1E0A">
      <w:pPr>
        <w:pStyle w:val="2"/>
        <w:spacing w:line="360" w:lineRule="auto"/>
        <w:ind w:left="0"/>
        <w:jc w:val="center"/>
        <w:rPr>
          <w:sz w:val="28"/>
          <w:szCs w:val="28"/>
        </w:rPr>
      </w:pPr>
      <w:r>
        <w:rPr>
          <w:sz w:val="28"/>
          <w:szCs w:val="28"/>
        </w:rPr>
        <w:t>Рис. 2.2</w:t>
      </w:r>
    </w:p>
    <w:p w:rsidR="008C1E0A" w:rsidRPr="00F90E8C" w:rsidRDefault="008B27CA" w:rsidP="008C1E0A">
      <w:pPr>
        <w:pStyle w:val="2"/>
        <w:spacing w:line="360" w:lineRule="auto"/>
        <w:ind w:left="0"/>
        <w:rPr>
          <w:sz w:val="28"/>
          <w:szCs w:val="28"/>
        </w:rPr>
      </w:pPr>
      <w:r>
        <w:rPr>
          <w:sz w:val="28"/>
          <w:szCs w:val="28"/>
        </w:rPr>
        <w:t>Трикутник</w:t>
      </w:r>
      <w:r w:rsidR="008C1E0A" w:rsidRPr="00F90E8C">
        <w:rPr>
          <w:sz w:val="28"/>
          <w:szCs w:val="28"/>
        </w:rPr>
        <w:t xml:space="preserve"> Серпінського – не поверхня, а лише лінія. Покажемо це.</w:t>
      </w:r>
    </w:p>
    <w:p w:rsidR="008C1E0A" w:rsidRPr="00F90E8C" w:rsidRDefault="008C1E0A" w:rsidP="008C1E0A">
      <w:pPr>
        <w:spacing w:line="360" w:lineRule="auto"/>
        <w:ind w:firstLine="120"/>
        <w:jc w:val="both"/>
        <w:rPr>
          <w:sz w:val="28"/>
          <w:szCs w:val="28"/>
        </w:rPr>
      </w:pPr>
      <w:r w:rsidRPr="00F90E8C">
        <w:rPr>
          <w:position w:val="-30"/>
          <w:sz w:val="28"/>
          <w:szCs w:val="28"/>
        </w:rPr>
        <w:object w:dxaOrig="1320" w:dyaOrig="840">
          <v:shape id="_x0000_i1027" type="#_x0000_t75" style="width:66pt;height:42pt" o:ole="" fillcolor="window">
            <v:imagedata r:id="rId14" o:title=""/>
          </v:shape>
          <o:OLEObject Type="Embed" ProgID="Equation.3" ShapeID="_x0000_i1027" DrawAspect="Content" ObjectID="_1421524353" r:id="rId15"/>
        </w:object>
      </w:r>
      <w:r w:rsidRPr="00F90E8C">
        <w:rPr>
          <w:sz w:val="28"/>
          <w:szCs w:val="28"/>
        </w:rPr>
        <w:t xml:space="preserve">— площа вихідного трикутника; </w:t>
      </w:r>
    </w:p>
    <w:p w:rsidR="008C1E0A" w:rsidRPr="00F90E8C" w:rsidRDefault="008C1E0A" w:rsidP="008C1E0A">
      <w:pPr>
        <w:spacing w:line="360" w:lineRule="auto"/>
        <w:ind w:firstLine="120"/>
        <w:jc w:val="both"/>
        <w:rPr>
          <w:sz w:val="28"/>
          <w:szCs w:val="28"/>
        </w:rPr>
      </w:pPr>
      <w:r w:rsidRPr="00F90E8C">
        <w:rPr>
          <w:position w:val="-38"/>
          <w:sz w:val="28"/>
          <w:szCs w:val="28"/>
        </w:rPr>
        <w:object w:dxaOrig="1340" w:dyaOrig="920">
          <v:shape id="_x0000_i1028" type="#_x0000_t75" style="width:66.75pt;height:45.75pt" o:ole="" fillcolor="window">
            <v:imagedata r:id="rId16" o:title=""/>
          </v:shape>
          <o:OLEObject Type="Embed" ProgID="Equation.3" ShapeID="_x0000_i1028" DrawAspect="Content" ObjectID="_1421524354" r:id="rId17"/>
        </w:object>
      </w:r>
      <w:r w:rsidRPr="00F90E8C">
        <w:rPr>
          <w:sz w:val="28"/>
          <w:szCs w:val="28"/>
        </w:rPr>
        <w:t xml:space="preserve"> — площа трикутника, який викинули на першому  кроці;</w:t>
      </w:r>
    </w:p>
    <w:p w:rsidR="008C1E0A" w:rsidRPr="00F90E8C" w:rsidRDefault="008C1E0A" w:rsidP="008C1E0A">
      <w:pPr>
        <w:spacing w:line="360" w:lineRule="auto"/>
        <w:ind w:firstLine="120"/>
        <w:jc w:val="both"/>
        <w:rPr>
          <w:sz w:val="28"/>
          <w:szCs w:val="28"/>
        </w:rPr>
      </w:pPr>
      <w:r w:rsidRPr="00F90E8C">
        <w:rPr>
          <w:position w:val="-38"/>
          <w:sz w:val="28"/>
          <w:szCs w:val="28"/>
        </w:rPr>
        <w:object w:dxaOrig="1680" w:dyaOrig="920">
          <v:shape id="_x0000_i1029" type="#_x0000_t75" style="width:84pt;height:45.75pt" o:ole="" fillcolor="window">
            <v:imagedata r:id="rId18" o:title=""/>
          </v:shape>
          <o:OLEObject Type="Embed" ProgID="Equation.3" ShapeID="_x0000_i1029" DrawAspect="Content" ObjectID="_1421524355" r:id="rId19"/>
        </w:object>
      </w:r>
      <w:r w:rsidRPr="00F90E8C">
        <w:rPr>
          <w:sz w:val="28"/>
          <w:szCs w:val="28"/>
        </w:rPr>
        <w:t xml:space="preserve"> — площа трикутників, які викинули  на другому кроці ;</w:t>
      </w:r>
    </w:p>
    <w:p w:rsidR="008C1E0A" w:rsidRPr="00F90E8C" w:rsidRDefault="008C1E0A" w:rsidP="008C1E0A">
      <w:pPr>
        <w:spacing w:line="360" w:lineRule="auto"/>
        <w:jc w:val="both"/>
        <w:rPr>
          <w:sz w:val="28"/>
          <w:szCs w:val="28"/>
        </w:rPr>
      </w:pPr>
      <w:r w:rsidRPr="00F90E8C">
        <w:rPr>
          <w:position w:val="-38"/>
          <w:sz w:val="28"/>
          <w:szCs w:val="28"/>
        </w:rPr>
        <w:object w:dxaOrig="1820" w:dyaOrig="920">
          <v:shape id="_x0000_i1030" type="#_x0000_t75" style="width:90.75pt;height:45.75pt" o:ole="" fillcolor="window">
            <v:imagedata r:id="rId20" o:title=""/>
          </v:shape>
          <o:OLEObject Type="Embed" ProgID="Equation.3" ShapeID="_x0000_i1030" DrawAspect="Content" ObjectID="_1421524356" r:id="rId21"/>
        </w:object>
      </w:r>
      <w:r w:rsidRPr="00F90E8C">
        <w:rPr>
          <w:sz w:val="28"/>
          <w:szCs w:val="28"/>
        </w:rPr>
        <w:t xml:space="preserve"> </w:t>
      </w:r>
      <w:r w:rsidR="005101C6" w:rsidRPr="00F90E8C">
        <w:rPr>
          <w:sz w:val="28"/>
          <w:szCs w:val="28"/>
        </w:rPr>
        <w:t>- площа</w:t>
      </w:r>
      <w:r w:rsidRPr="00F90E8C">
        <w:rPr>
          <w:sz w:val="28"/>
          <w:szCs w:val="28"/>
        </w:rPr>
        <w:t xml:space="preserve"> трикутників, які викинули на третьому кроці і т.д.</w:t>
      </w:r>
    </w:p>
    <w:p w:rsidR="008C1E0A" w:rsidRPr="005101C6" w:rsidRDefault="008C1E0A" w:rsidP="008C1E0A">
      <w:pPr>
        <w:pStyle w:val="af"/>
        <w:ind w:firstLine="709"/>
        <w:jc w:val="both"/>
        <w:rPr>
          <w:b w:val="0"/>
          <w:sz w:val="28"/>
          <w:szCs w:val="28"/>
          <w:lang w:val="uk-UA"/>
        </w:rPr>
      </w:pPr>
      <w:r w:rsidRPr="005101C6">
        <w:rPr>
          <w:b w:val="0"/>
          <w:sz w:val="28"/>
          <w:szCs w:val="28"/>
          <w:lang w:val="uk-UA"/>
        </w:rPr>
        <w:t>Отже,</w:t>
      </w:r>
    </w:p>
    <w:p w:rsidR="008C1E0A" w:rsidRPr="005101C6" w:rsidRDefault="008C1E0A" w:rsidP="008C1E0A">
      <w:pPr>
        <w:pStyle w:val="af"/>
        <w:ind w:hanging="120"/>
        <w:jc w:val="both"/>
        <w:rPr>
          <w:b w:val="0"/>
          <w:lang w:val="uk-UA"/>
        </w:rPr>
      </w:pPr>
      <w:r w:rsidRPr="005101C6">
        <w:rPr>
          <w:b w:val="0"/>
          <w:lang w:val="uk-UA"/>
        </w:rPr>
        <w:t xml:space="preserve">                </w:t>
      </w:r>
      <w:r w:rsidRPr="00F90E8C">
        <w:rPr>
          <w:b w:val="0"/>
          <w:position w:val="-128"/>
        </w:rPr>
        <w:object w:dxaOrig="5740" w:dyaOrig="2720">
          <v:shape id="_x0000_i1031" type="#_x0000_t75" style="width:287.3pt;height:135.75pt" o:ole="" fillcolor="window">
            <v:imagedata r:id="rId22" o:title=""/>
          </v:shape>
          <o:OLEObject Type="Embed" ProgID="Equation.3" ShapeID="_x0000_i1031" DrawAspect="Content" ObjectID="_1421524357" r:id="rId23"/>
        </w:object>
      </w:r>
    </w:p>
    <w:p w:rsidR="00997C53" w:rsidRPr="00F90E8C" w:rsidRDefault="00997C53" w:rsidP="00997C53">
      <w:pPr>
        <w:pStyle w:val="af"/>
        <w:jc w:val="both"/>
        <w:rPr>
          <w:b w:val="0"/>
          <w:sz w:val="28"/>
          <w:szCs w:val="28"/>
          <w:lang w:val="uk-UA"/>
        </w:rPr>
      </w:pPr>
      <w:r w:rsidRPr="00997C53">
        <w:rPr>
          <w:b w:val="0"/>
          <w:sz w:val="28"/>
          <w:szCs w:val="28"/>
          <w:lang w:val="uk-UA"/>
        </w:rPr>
        <w:t>Знайдемо довжину цієї лінії.</w:t>
      </w:r>
    </w:p>
    <w:p w:rsidR="00997C53" w:rsidRPr="00F90E8C" w:rsidRDefault="00997C53" w:rsidP="00997C53">
      <w:pPr>
        <w:spacing w:line="360" w:lineRule="auto"/>
        <w:ind w:firstLine="709"/>
        <w:jc w:val="both"/>
        <w:rPr>
          <w:sz w:val="28"/>
          <w:szCs w:val="28"/>
        </w:rPr>
      </w:pPr>
      <w:r w:rsidRPr="00F90E8C">
        <w:rPr>
          <w:position w:val="-14"/>
          <w:sz w:val="28"/>
          <w:szCs w:val="28"/>
        </w:rPr>
        <w:object w:dxaOrig="2460" w:dyaOrig="440">
          <v:shape id="_x0000_i1032" type="#_x0000_t75" style="width:123pt;height:21.75pt" o:ole="" fillcolor="window">
            <v:imagedata r:id="rId24" o:title=""/>
          </v:shape>
          <o:OLEObject Type="Embed" ProgID="Equation.3" ShapeID="_x0000_i1032" DrawAspect="Content" ObjectID="_1421524358" r:id="rId25"/>
        </w:object>
      </w:r>
      <w:r w:rsidRPr="00F90E8C">
        <w:rPr>
          <w:sz w:val="28"/>
          <w:szCs w:val="28"/>
        </w:rPr>
        <w:t>— довжина лінії на нульовому кроці;</w:t>
      </w:r>
    </w:p>
    <w:p w:rsidR="00997C53" w:rsidRPr="00F90E8C" w:rsidRDefault="00A04D5B" w:rsidP="00997C53">
      <w:pPr>
        <w:spacing w:line="360" w:lineRule="auto"/>
        <w:ind w:firstLine="709"/>
        <w:jc w:val="both"/>
        <w:rPr>
          <w:sz w:val="28"/>
          <w:szCs w:val="28"/>
        </w:rPr>
      </w:pPr>
      <w:r w:rsidRPr="00F90E8C">
        <w:rPr>
          <w:position w:val="-30"/>
          <w:sz w:val="28"/>
          <w:szCs w:val="28"/>
        </w:rPr>
        <w:object w:dxaOrig="1260" w:dyaOrig="800">
          <v:shape id="_x0000_i1033" type="#_x0000_t75" style="width:51.05pt;height:32.25pt" o:ole="" fillcolor="window">
            <v:imagedata r:id="rId26" o:title=""/>
          </v:shape>
          <o:OLEObject Type="Embed" ProgID="Equation.3" ShapeID="_x0000_i1033" DrawAspect="Content" ObjectID="_1421524359" r:id="rId27"/>
        </w:object>
      </w:r>
      <w:r w:rsidR="00997C53" w:rsidRPr="00F90E8C">
        <w:rPr>
          <w:sz w:val="28"/>
          <w:szCs w:val="28"/>
        </w:rPr>
        <w:t xml:space="preserve"> — довжина лінії на першому кроці;</w:t>
      </w:r>
    </w:p>
    <w:p w:rsidR="00997C53" w:rsidRPr="00F90E8C" w:rsidRDefault="00A04D5B" w:rsidP="00997C53">
      <w:pPr>
        <w:spacing w:line="360" w:lineRule="auto"/>
        <w:ind w:firstLine="709"/>
        <w:jc w:val="both"/>
        <w:rPr>
          <w:sz w:val="28"/>
          <w:szCs w:val="28"/>
        </w:rPr>
      </w:pPr>
      <w:r w:rsidRPr="00A04D5B">
        <w:rPr>
          <w:position w:val="-28"/>
          <w:sz w:val="28"/>
          <w:szCs w:val="28"/>
        </w:rPr>
        <w:object w:dxaOrig="1400" w:dyaOrig="740">
          <v:shape id="_x0000_i1034" type="#_x0000_t75" style="width:69.7pt;height:36.75pt" o:ole="" fillcolor="window">
            <v:imagedata r:id="rId28" o:title=""/>
          </v:shape>
          <o:OLEObject Type="Embed" ProgID="Equation.3" ShapeID="_x0000_i1034" DrawAspect="Content" ObjectID="_1421524360" r:id="rId29"/>
        </w:object>
      </w:r>
      <w:r w:rsidR="00997C53" w:rsidRPr="00F90E8C">
        <w:rPr>
          <w:sz w:val="28"/>
          <w:szCs w:val="28"/>
        </w:rPr>
        <w:t xml:space="preserve"> — довжина лінії на другому кроці;</w:t>
      </w:r>
    </w:p>
    <w:p w:rsidR="00997C53" w:rsidRPr="00F90E8C" w:rsidRDefault="00997C53" w:rsidP="00997C53">
      <w:pPr>
        <w:spacing w:line="360" w:lineRule="auto"/>
        <w:ind w:firstLine="709"/>
        <w:jc w:val="both"/>
        <w:rPr>
          <w:sz w:val="28"/>
          <w:szCs w:val="28"/>
        </w:rPr>
      </w:pPr>
      <w:r w:rsidRPr="00F90E8C">
        <w:rPr>
          <w:sz w:val="28"/>
          <w:szCs w:val="28"/>
        </w:rPr>
        <w:t xml:space="preserve">… … … … </w:t>
      </w:r>
    </w:p>
    <w:p w:rsidR="00997C53" w:rsidRPr="00F90E8C" w:rsidRDefault="00A04D5B" w:rsidP="00997C53">
      <w:pPr>
        <w:spacing w:line="360" w:lineRule="auto"/>
        <w:ind w:firstLine="709"/>
        <w:jc w:val="both"/>
        <w:rPr>
          <w:sz w:val="28"/>
          <w:szCs w:val="28"/>
        </w:rPr>
      </w:pPr>
      <w:r w:rsidRPr="00A04D5B">
        <w:rPr>
          <w:position w:val="-28"/>
          <w:sz w:val="28"/>
          <w:szCs w:val="28"/>
        </w:rPr>
        <w:object w:dxaOrig="1420" w:dyaOrig="740">
          <v:shape id="_x0000_i1035" type="#_x0000_t75" style="width:69pt;height:36pt" o:ole="" fillcolor="window">
            <v:imagedata r:id="rId30" o:title=""/>
          </v:shape>
          <o:OLEObject Type="Embed" ProgID="Equation.3" ShapeID="_x0000_i1035" DrawAspect="Content" ObjectID="_1421524361" r:id="rId31"/>
        </w:object>
      </w:r>
      <w:r w:rsidR="00997C53" w:rsidRPr="00F90E8C">
        <w:rPr>
          <w:sz w:val="28"/>
          <w:szCs w:val="28"/>
        </w:rPr>
        <w:t xml:space="preserve">— довжина лінії на </w:t>
      </w:r>
      <w:r w:rsidR="00997C53" w:rsidRPr="00F90E8C">
        <w:rPr>
          <w:sz w:val="28"/>
          <w:szCs w:val="28"/>
          <w:lang w:val="en-US"/>
        </w:rPr>
        <w:t>k</w:t>
      </w:r>
      <w:r w:rsidR="00997C53" w:rsidRPr="00F90E8C">
        <w:rPr>
          <w:sz w:val="28"/>
          <w:szCs w:val="28"/>
        </w:rPr>
        <w:t>-ому кроці.</w:t>
      </w:r>
    </w:p>
    <w:p w:rsidR="00997C53" w:rsidRPr="00F90E8C" w:rsidRDefault="00A04D5B" w:rsidP="00997C53">
      <w:pPr>
        <w:spacing w:line="360" w:lineRule="auto"/>
        <w:ind w:firstLine="709"/>
        <w:jc w:val="both"/>
        <w:rPr>
          <w:sz w:val="28"/>
          <w:szCs w:val="28"/>
        </w:rPr>
      </w:pPr>
      <w:r w:rsidRPr="00F90E8C">
        <w:rPr>
          <w:position w:val="-14"/>
          <w:sz w:val="28"/>
          <w:szCs w:val="28"/>
        </w:rPr>
        <w:object w:dxaOrig="2200" w:dyaOrig="440">
          <v:shape id="_x0000_i1036" type="#_x0000_t75" style="width:113.95pt;height:22.5pt" o:ole="" fillcolor="window">
            <v:imagedata r:id="rId32" o:title=""/>
          </v:shape>
          <o:OLEObject Type="Embed" ProgID="Equation.3" ShapeID="_x0000_i1036" DrawAspect="Content" ObjectID="_1421524362" r:id="rId33"/>
        </w:object>
      </w:r>
    </w:p>
    <w:p w:rsidR="00997C53" w:rsidRPr="00AF6C91" w:rsidRDefault="00997C53" w:rsidP="00997C53">
      <w:pPr>
        <w:spacing w:line="360" w:lineRule="auto"/>
        <w:ind w:firstLine="709"/>
        <w:jc w:val="both"/>
        <w:rPr>
          <w:sz w:val="28"/>
          <w:szCs w:val="28"/>
        </w:rPr>
      </w:pPr>
      <w:r w:rsidRPr="00F90E8C">
        <w:rPr>
          <w:sz w:val="28"/>
          <w:szCs w:val="28"/>
        </w:rPr>
        <w:t>Отже, трикутни</w:t>
      </w:r>
      <w:r>
        <w:rPr>
          <w:sz w:val="28"/>
          <w:szCs w:val="28"/>
        </w:rPr>
        <w:t>к</w:t>
      </w:r>
      <w:r w:rsidRPr="00F90E8C">
        <w:rPr>
          <w:sz w:val="28"/>
          <w:szCs w:val="28"/>
        </w:rPr>
        <w:t xml:space="preserve"> Серпінського це лінія, яка має нескінчену довжину і обмежує скінчену площу. Ця лінія самоподібна, тобто складається з трьох частин, які подібні  всій кривій в цілому з коефіцієнтом подібності </w:t>
      </w:r>
      <w:r w:rsidRPr="00997C53">
        <w:rPr>
          <w:position w:val="-24"/>
          <w:sz w:val="28"/>
          <w:szCs w:val="28"/>
        </w:rPr>
        <w:object w:dxaOrig="240" w:dyaOrig="620">
          <v:shape id="_x0000_i1037" type="#_x0000_t75" style="width:12pt;height:30.75pt" o:ole="" fillcolor="window">
            <v:imagedata r:id="rId34" o:title=""/>
          </v:shape>
          <o:OLEObject Type="Embed" ProgID="Equation.3" ShapeID="_x0000_i1037" DrawAspect="Content" ObjectID="_1421524363" r:id="rId35"/>
        </w:object>
      </w:r>
      <w:r w:rsidRPr="00F90E8C">
        <w:rPr>
          <w:sz w:val="28"/>
          <w:szCs w:val="28"/>
        </w:rPr>
        <w:t>.</w:t>
      </w:r>
    </w:p>
    <w:p w:rsidR="004F15D1" w:rsidRPr="00F90E8C" w:rsidRDefault="00997C53" w:rsidP="004F15D1">
      <w:pPr>
        <w:spacing w:line="360" w:lineRule="auto"/>
        <w:ind w:firstLine="708"/>
        <w:jc w:val="both"/>
        <w:rPr>
          <w:noProof/>
          <w:sz w:val="28"/>
          <w:szCs w:val="28"/>
        </w:rPr>
      </w:pPr>
      <w:r w:rsidRPr="008C1E0A">
        <w:rPr>
          <w:sz w:val="28"/>
          <w:szCs w:val="28"/>
        </w:rPr>
        <w:t xml:space="preserve">Її розмірність </w:t>
      </w:r>
      <w:proofErr w:type="spellStart"/>
      <w:r w:rsidRPr="008C1E0A">
        <w:rPr>
          <w:sz w:val="28"/>
          <w:szCs w:val="28"/>
        </w:rPr>
        <w:t>Хаусдорфа</w:t>
      </w:r>
      <w:r w:rsidR="007F0915">
        <w:rPr>
          <w:sz w:val="28"/>
          <w:szCs w:val="28"/>
        </w:rPr>
        <w:t>-Безіковича</w:t>
      </w:r>
      <w:proofErr w:type="spellEnd"/>
      <w:r w:rsidR="007F0915">
        <w:rPr>
          <w:sz w:val="28"/>
          <w:szCs w:val="28"/>
        </w:rPr>
        <w:t xml:space="preserve"> </w:t>
      </w:r>
      <w:r w:rsidRPr="008C1E0A">
        <w:rPr>
          <w:sz w:val="28"/>
          <w:szCs w:val="28"/>
        </w:rPr>
        <w:t xml:space="preserve"> дорівнює</w:t>
      </w:r>
      <w:r w:rsidRPr="00F90E8C">
        <w:rPr>
          <w:noProof/>
          <w:position w:val="-24"/>
          <w:sz w:val="28"/>
          <w:szCs w:val="28"/>
        </w:rPr>
        <w:object w:dxaOrig="1200" w:dyaOrig="620">
          <v:shape id="_x0000_i1038" type="#_x0000_t75" style="width:60pt;height:30.75pt" o:ole="">
            <v:imagedata r:id="rId36" o:title=""/>
          </v:shape>
          <o:OLEObject Type="Embed" ProgID="Equation.3" ShapeID="_x0000_i1038" DrawAspect="Content" ObjectID="_1421524364" r:id="rId37"/>
        </w:object>
      </w:r>
    </w:p>
    <w:p w:rsidR="00DF51B3" w:rsidRDefault="004F15D1" w:rsidP="0044606A">
      <w:pPr>
        <w:spacing w:line="360" w:lineRule="auto"/>
        <w:jc w:val="both"/>
        <w:rPr>
          <w:bCs/>
          <w:iCs/>
          <w:sz w:val="28"/>
          <w:szCs w:val="28"/>
        </w:rPr>
      </w:pPr>
      <w:r>
        <w:rPr>
          <w:bCs/>
          <w:iCs/>
          <w:sz w:val="28"/>
          <w:szCs w:val="28"/>
        </w:rPr>
        <w:t xml:space="preserve"> </w:t>
      </w:r>
    </w:p>
    <w:p w:rsidR="00B463CC" w:rsidRDefault="00B463CC" w:rsidP="0044606A">
      <w:pPr>
        <w:spacing w:line="360" w:lineRule="auto"/>
        <w:jc w:val="both"/>
        <w:rPr>
          <w:bCs/>
          <w:iCs/>
          <w:sz w:val="28"/>
          <w:szCs w:val="28"/>
        </w:rPr>
      </w:pPr>
    </w:p>
    <w:p w:rsidR="00B463CC" w:rsidRDefault="00B463CC" w:rsidP="0044606A">
      <w:pPr>
        <w:spacing w:line="360" w:lineRule="auto"/>
        <w:jc w:val="both"/>
        <w:rPr>
          <w:bCs/>
          <w:iCs/>
          <w:sz w:val="28"/>
          <w:szCs w:val="28"/>
        </w:rPr>
      </w:pPr>
    </w:p>
    <w:p w:rsidR="00B463CC" w:rsidRDefault="00B463CC" w:rsidP="0044606A">
      <w:pPr>
        <w:spacing w:line="360" w:lineRule="auto"/>
        <w:jc w:val="both"/>
        <w:rPr>
          <w:bCs/>
          <w:iCs/>
          <w:sz w:val="28"/>
          <w:szCs w:val="28"/>
        </w:rPr>
      </w:pPr>
    </w:p>
    <w:p w:rsidR="00DF51B3" w:rsidRDefault="00BD5648" w:rsidP="00DF51B3">
      <w:pPr>
        <w:pStyle w:val="a3"/>
        <w:numPr>
          <w:ilvl w:val="1"/>
          <w:numId w:val="7"/>
        </w:numPr>
        <w:spacing w:line="360" w:lineRule="auto"/>
        <w:jc w:val="both"/>
        <w:rPr>
          <w:bCs/>
          <w:iCs/>
          <w:sz w:val="28"/>
          <w:szCs w:val="28"/>
        </w:rPr>
      </w:pPr>
      <w:r>
        <w:rPr>
          <w:bCs/>
          <w:iCs/>
          <w:sz w:val="28"/>
          <w:szCs w:val="28"/>
        </w:rPr>
        <w:lastRenderedPageBreak/>
        <w:t xml:space="preserve">  </w:t>
      </w:r>
      <w:r w:rsidR="00DF51B3" w:rsidRPr="00DF51B3">
        <w:rPr>
          <w:bCs/>
          <w:iCs/>
          <w:sz w:val="28"/>
          <w:szCs w:val="28"/>
        </w:rPr>
        <w:t>Як виміряти довжину берегової лінії?</w:t>
      </w:r>
    </w:p>
    <w:p w:rsidR="00B463CC" w:rsidRDefault="00B463CC" w:rsidP="00B463CC">
      <w:pPr>
        <w:pStyle w:val="a3"/>
        <w:spacing w:line="360" w:lineRule="auto"/>
        <w:ind w:left="1083"/>
        <w:jc w:val="both"/>
        <w:rPr>
          <w:bCs/>
          <w:iCs/>
          <w:sz w:val="28"/>
          <w:szCs w:val="28"/>
        </w:rPr>
      </w:pPr>
    </w:p>
    <w:p w:rsidR="00DF51B3" w:rsidRPr="005B39FB" w:rsidRDefault="00DF51B3" w:rsidP="007F0915">
      <w:pPr>
        <w:spacing w:line="360" w:lineRule="auto"/>
        <w:ind w:firstLine="708"/>
        <w:jc w:val="both"/>
        <w:rPr>
          <w:bCs/>
          <w:iCs/>
          <w:sz w:val="28"/>
          <w:szCs w:val="28"/>
        </w:rPr>
      </w:pPr>
      <w:r>
        <w:rPr>
          <w:bCs/>
          <w:iCs/>
          <w:sz w:val="28"/>
          <w:szCs w:val="28"/>
        </w:rPr>
        <w:t xml:space="preserve">Прикладом  </w:t>
      </w:r>
      <w:proofErr w:type="spellStart"/>
      <w:r>
        <w:rPr>
          <w:bCs/>
          <w:iCs/>
          <w:sz w:val="28"/>
          <w:szCs w:val="28"/>
        </w:rPr>
        <w:t>фрактального</w:t>
      </w:r>
      <w:proofErr w:type="spellEnd"/>
      <w:r>
        <w:rPr>
          <w:bCs/>
          <w:iCs/>
          <w:sz w:val="28"/>
          <w:szCs w:val="28"/>
        </w:rPr>
        <w:t xml:space="preserve"> об’єкту, що часто зустрічається в природі , є берегова лінія. </w:t>
      </w:r>
      <w:r w:rsidR="007F0915">
        <w:rPr>
          <w:bCs/>
          <w:iCs/>
          <w:sz w:val="28"/>
          <w:szCs w:val="28"/>
        </w:rPr>
        <w:t xml:space="preserve"> </w:t>
      </w:r>
      <w:r w:rsidR="005B39FB">
        <w:rPr>
          <w:bCs/>
          <w:iCs/>
          <w:sz w:val="28"/>
          <w:szCs w:val="28"/>
        </w:rPr>
        <w:t>В географічних масштабах берегові лінії можна моделювати з допомогою фрактальним кривих</w:t>
      </w:r>
      <w:r w:rsidR="005B39FB" w:rsidRPr="005B39FB">
        <w:rPr>
          <w:bCs/>
          <w:iCs/>
          <w:sz w:val="28"/>
          <w:szCs w:val="28"/>
          <w:lang w:val="ru-RU"/>
        </w:rPr>
        <w:t>[</w:t>
      </w:r>
      <w:r w:rsidR="00174331">
        <w:rPr>
          <w:bCs/>
          <w:iCs/>
          <w:sz w:val="28"/>
          <w:szCs w:val="28"/>
          <w:lang w:val="ru-RU"/>
        </w:rPr>
        <w:t>4</w:t>
      </w:r>
      <w:r w:rsidR="005B39FB">
        <w:rPr>
          <w:bCs/>
          <w:iCs/>
          <w:sz w:val="28"/>
          <w:szCs w:val="28"/>
          <w:lang w:val="ru-RU"/>
        </w:rPr>
        <w:t>,</w:t>
      </w:r>
      <w:r w:rsidR="00C60097">
        <w:rPr>
          <w:bCs/>
          <w:iCs/>
          <w:sz w:val="28"/>
          <w:szCs w:val="28"/>
          <w:lang w:val="ru-RU"/>
        </w:rPr>
        <w:t>стор.</w:t>
      </w:r>
      <w:r w:rsidR="005B39FB">
        <w:rPr>
          <w:bCs/>
          <w:iCs/>
          <w:sz w:val="28"/>
          <w:szCs w:val="28"/>
          <w:lang w:val="ru-RU"/>
        </w:rPr>
        <w:t>54</w:t>
      </w:r>
      <w:r w:rsidR="005B39FB" w:rsidRPr="005B39FB">
        <w:rPr>
          <w:bCs/>
          <w:iCs/>
          <w:sz w:val="28"/>
          <w:szCs w:val="28"/>
          <w:lang w:val="ru-RU"/>
        </w:rPr>
        <w:t>]</w:t>
      </w:r>
      <w:r w:rsidR="005B39FB">
        <w:rPr>
          <w:bCs/>
          <w:iCs/>
          <w:sz w:val="28"/>
          <w:szCs w:val="28"/>
          <w:lang w:val="ru-RU"/>
        </w:rPr>
        <w:t>.</w:t>
      </w:r>
    </w:p>
    <w:p w:rsidR="00431498" w:rsidRDefault="00DF51B3" w:rsidP="00DF51B3">
      <w:pPr>
        <w:spacing w:line="360" w:lineRule="auto"/>
        <w:ind w:firstLine="708"/>
        <w:jc w:val="both"/>
        <w:rPr>
          <w:bCs/>
          <w:iCs/>
          <w:sz w:val="28"/>
          <w:szCs w:val="28"/>
        </w:rPr>
      </w:pPr>
      <w:r>
        <w:rPr>
          <w:bCs/>
          <w:iCs/>
          <w:sz w:val="28"/>
          <w:szCs w:val="28"/>
        </w:rPr>
        <w:t xml:space="preserve">Як вже було зазначено раніше, незмінність відносно масштабу характерна особливість фракталів.  </w:t>
      </w:r>
      <w:r w:rsidR="00354A47">
        <w:rPr>
          <w:bCs/>
          <w:iCs/>
          <w:sz w:val="28"/>
          <w:szCs w:val="28"/>
        </w:rPr>
        <w:t xml:space="preserve">Але далеко не всі фрактали мають властивість самоподібності. </w:t>
      </w:r>
      <w:r w:rsidR="00BD5648">
        <w:rPr>
          <w:bCs/>
          <w:iCs/>
          <w:sz w:val="28"/>
          <w:szCs w:val="28"/>
        </w:rPr>
        <w:t xml:space="preserve"> </w:t>
      </w:r>
      <w:r w:rsidR="00354A47">
        <w:rPr>
          <w:bCs/>
          <w:iCs/>
          <w:sz w:val="28"/>
          <w:szCs w:val="28"/>
        </w:rPr>
        <w:t xml:space="preserve">Багато фракталів, </w:t>
      </w:r>
      <w:r w:rsidR="00AA77B6">
        <w:rPr>
          <w:bCs/>
          <w:iCs/>
          <w:sz w:val="28"/>
          <w:szCs w:val="28"/>
        </w:rPr>
        <w:t xml:space="preserve"> </w:t>
      </w:r>
      <w:r w:rsidR="00354A47">
        <w:rPr>
          <w:bCs/>
          <w:iCs/>
          <w:sz w:val="28"/>
          <w:szCs w:val="28"/>
        </w:rPr>
        <w:t>що зустрічаються в природі не мають такої властивості. Вони відтворюють у кожному фрагменті статистичні властивості цілого.</w:t>
      </w:r>
      <w:r w:rsidR="00BD5648">
        <w:rPr>
          <w:bCs/>
          <w:iCs/>
          <w:sz w:val="28"/>
          <w:szCs w:val="28"/>
        </w:rPr>
        <w:t xml:space="preserve">  </w:t>
      </w:r>
      <w:r w:rsidR="00354A47">
        <w:rPr>
          <w:bCs/>
          <w:iCs/>
          <w:sz w:val="28"/>
          <w:szCs w:val="28"/>
        </w:rPr>
        <w:t xml:space="preserve">До таких фракталів відносяться берегові лінії країн. </w:t>
      </w:r>
    </w:p>
    <w:p w:rsidR="00DF51B3" w:rsidRDefault="00431498" w:rsidP="00DF51B3">
      <w:pPr>
        <w:spacing w:line="360" w:lineRule="auto"/>
        <w:ind w:firstLine="708"/>
        <w:jc w:val="both"/>
        <w:rPr>
          <w:bCs/>
          <w:iCs/>
          <w:sz w:val="28"/>
          <w:szCs w:val="28"/>
        </w:rPr>
      </w:pPr>
      <w:r>
        <w:rPr>
          <w:bCs/>
          <w:iCs/>
          <w:sz w:val="28"/>
          <w:szCs w:val="28"/>
        </w:rPr>
        <w:t>Виконані в різних масштабах карти відрізняються в конкретних деталях, але загальні їх властивості залишаються незмінними</w:t>
      </w:r>
      <w:r w:rsidRPr="005B39FB">
        <w:rPr>
          <w:bCs/>
          <w:iCs/>
          <w:sz w:val="28"/>
          <w:szCs w:val="28"/>
          <w:lang w:val="ru-RU"/>
        </w:rPr>
        <w:t>[</w:t>
      </w:r>
      <w:r w:rsidR="00174331">
        <w:rPr>
          <w:bCs/>
          <w:iCs/>
          <w:sz w:val="28"/>
          <w:szCs w:val="28"/>
          <w:lang w:val="ru-RU"/>
        </w:rPr>
        <w:t>4</w:t>
      </w:r>
      <w:r>
        <w:rPr>
          <w:bCs/>
          <w:iCs/>
          <w:sz w:val="28"/>
          <w:szCs w:val="28"/>
          <w:lang w:val="ru-RU"/>
        </w:rPr>
        <w:t>,</w:t>
      </w:r>
      <w:r w:rsidR="00C60097">
        <w:rPr>
          <w:bCs/>
          <w:iCs/>
          <w:sz w:val="28"/>
          <w:szCs w:val="28"/>
          <w:lang w:val="ru-RU"/>
        </w:rPr>
        <w:t>стор.</w:t>
      </w:r>
      <w:r>
        <w:rPr>
          <w:bCs/>
          <w:iCs/>
          <w:sz w:val="28"/>
          <w:szCs w:val="28"/>
          <w:lang w:val="ru-RU"/>
        </w:rPr>
        <w:t>59</w:t>
      </w:r>
      <w:r w:rsidRPr="005B39FB">
        <w:rPr>
          <w:bCs/>
          <w:iCs/>
          <w:sz w:val="28"/>
          <w:szCs w:val="28"/>
          <w:lang w:val="ru-RU"/>
        </w:rPr>
        <w:t>]</w:t>
      </w:r>
      <w:r>
        <w:rPr>
          <w:bCs/>
          <w:iCs/>
          <w:sz w:val="28"/>
          <w:szCs w:val="28"/>
          <w:lang w:val="ru-RU"/>
        </w:rPr>
        <w:t>.</w:t>
      </w:r>
    </w:p>
    <w:p w:rsidR="00AA77B6" w:rsidRPr="00F90E8C" w:rsidRDefault="00AA77B6" w:rsidP="00AA77B6">
      <w:pPr>
        <w:autoSpaceDE w:val="0"/>
        <w:autoSpaceDN w:val="0"/>
        <w:adjustRightInd w:val="0"/>
        <w:spacing w:line="360" w:lineRule="auto"/>
        <w:ind w:firstLine="708"/>
        <w:jc w:val="both"/>
        <w:rPr>
          <w:rFonts w:ascii="Times New Roman CYR" w:hAnsi="Times New Roman CYR" w:cs="Times New Roman CYR"/>
          <w:sz w:val="28"/>
          <w:szCs w:val="28"/>
          <w:lang w:eastAsia="uk-UA"/>
        </w:rPr>
      </w:pPr>
      <w:r w:rsidRPr="00F90E8C">
        <w:rPr>
          <w:rFonts w:ascii="Times New Roman CYR" w:hAnsi="Times New Roman CYR" w:cs="Times New Roman CYR"/>
          <w:sz w:val="28"/>
          <w:szCs w:val="28"/>
          <w:lang w:eastAsia="uk-UA"/>
        </w:rPr>
        <w:t xml:space="preserve">У 1977 р. Бенуа Мандельброт поставив перед собою наступне питання: чому </w:t>
      </w:r>
      <w:r>
        <w:rPr>
          <w:rFonts w:ascii="Times New Roman CYR" w:hAnsi="Times New Roman CYR" w:cs="Times New Roman CYR"/>
          <w:sz w:val="28"/>
          <w:szCs w:val="28"/>
          <w:lang w:eastAsia="uk-UA"/>
        </w:rPr>
        <w:t xml:space="preserve">дорівнює </w:t>
      </w:r>
      <w:r w:rsidRPr="00F90E8C">
        <w:rPr>
          <w:rFonts w:ascii="Times New Roman CYR" w:hAnsi="Times New Roman CYR" w:cs="Times New Roman CYR"/>
          <w:sz w:val="28"/>
          <w:szCs w:val="28"/>
          <w:lang w:eastAsia="uk-UA"/>
        </w:rPr>
        <w:t xml:space="preserve"> довжина берегової лінії Великобританії? У 1988 р. норвезький учений Енс Федер вирішив з'ясувати, чому </w:t>
      </w:r>
      <w:r>
        <w:rPr>
          <w:rFonts w:ascii="Times New Roman CYR" w:hAnsi="Times New Roman CYR" w:cs="Times New Roman CYR"/>
          <w:sz w:val="28"/>
          <w:szCs w:val="28"/>
          <w:lang w:eastAsia="uk-UA"/>
        </w:rPr>
        <w:t>дорівнює</w:t>
      </w:r>
      <w:r w:rsidRPr="00F90E8C">
        <w:rPr>
          <w:rFonts w:ascii="Times New Roman CYR" w:hAnsi="Times New Roman CYR" w:cs="Times New Roman CYR"/>
          <w:sz w:val="28"/>
          <w:szCs w:val="28"/>
          <w:lang w:eastAsia="uk-UA"/>
        </w:rPr>
        <w:t xml:space="preserve"> довжина берегової лінії Норвегії, при тому що побережжя Норвегії сильно порізане фіордами.</w:t>
      </w:r>
      <w:r>
        <w:rPr>
          <w:rFonts w:ascii="Times New Roman CYR" w:hAnsi="Times New Roman CYR" w:cs="Times New Roman CYR"/>
          <w:sz w:val="28"/>
          <w:szCs w:val="28"/>
          <w:lang w:eastAsia="uk-UA"/>
        </w:rPr>
        <w:t xml:space="preserve"> </w:t>
      </w:r>
      <w:r w:rsidRPr="00F90E8C">
        <w:rPr>
          <w:rFonts w:ascii="Times New Roman CYR" w:hAnsi="Times New Roman CYR" w:cs="Times New Roman CYR"/>
          <w:sz w:val="28"/>
          <w:szCs w:val="28"/>
          <w:lang w:eastAsia="uk-UA"/>
        </w:rPr>
        <w:t xml:space="preserve"> Інші учені ставили собі аналогічні питання про довжини берегових ліній побережжя Австралії, Південної Африки, Німеччини, </w:t>
      </w:r>
      <w:r>
        <w:rPr>
          <w:rFonts w:ascii="Times New Roman CYR" w:hAnsi="Times New Roman CYR" w:cs="Times New Roman CYR"/>
          <w:sz w:val="28"/>
          <w:szCs w:val="28"/>
          <w:lang w:eastAsia="uk-UA"/>
        </w:rPr>
        <w:t>Португалії та</w:t>
      </w:r>
      <w:r w:rsidRPr="00F90E8C">
        <w:rPr>
          <w:rFonts w:ascii="Times New Roman CYR" w:hAnsi="Times New Roman CYR" w:cs="Times New Roman CYR"/>
          <w:sz w:val="28"/>
          <w:szCs w:val="28"/>
          <w:lang w:eastAsia="uk-UA"/>
        </w:rPr>
        <w:t xml:space="preserve"> інших країн. </w:t>
      </w:r>
    </w:p>
    <w:p w:rsidR="00703D74" w:rsidRDefault="00AA77B6" w:rsidP="00703D74">
      <w:pPr>
        <w:autoSpaceDE w:val="0"/>
        <w:autoSpaceDN w:val="0"/>
        <w:adjustRightInd w:val="0"/>
        <w:spacing w:line="360" w:lineRule="auto"/>
        <w:jc w:val="both"/>
        <w:rPr>
          <w:rFonts w:ascii="Times New Roman CYR" w:hAnsi="Times New Roman CYR" w:cs="Times New Roman CYR"/>
          <w:sz w:val="28"/>
          <w:szCs w:val="28"/>
          <w:lang w:eastAsia="uk-UA"/>
        </w:rPr>
      </w:pPr>
      <w:r w:rsidRPr="00F90E8C">
        <w:rPr>
          <w:rFonts w:ascii="Times New Roman CYR" w:hAnsi="Times New Roman CYR" w:cs="Times New Roman CYR"/>
          <w:sz w:val="28"/>
          <w:szCs w:val="28"/>
          <w:lang w:eastAsia="uk-UA"/>
        </w:rPr>
        <w:t xml:space="preserve">  </w:t>
      </w:r>
      <w:r>
        <w:rPr>
          <w:rFonts w:ascii="Times New Roman CYR" w:hAnsi="Times New Roman CYR" w:cs="Times New Roman CYR"/>
          <w:sz w:val="28"/>
          <w:szCs w:val="28"/>
          <w:lang w:eastAsia="uk-UA"/>
        </w:rPr>
        <w:tab/>
      </w:r>
      <w:r w:rsidRPr="00F90E8C">
        <w:rPr>
          <w:rFonts w:ascii="Times New Roman CYR" w:hAnsi="Times New Roman CYR" w:cs="Times New Roman CYR"/>
          <w:sz w:val="28"/>
          <w:szCs w:val="28"/>
          <w:lang w:eastAsia="uk-UA"/>
        </w:rPr>
        <w:t xml:space="preserve"> Ми можемо зміряти довжину берегової лінії тільки приблизно. </w:t>
      </w:r>
      <w:r w:rsidR="004B3C15">
        <w:rPr>
          <w:rFonts w:ascii="Times New Roman CYR" w:hAnsi="Times New Roman CYR" w:cs="Times New Roman CYR"/>
          <w:sz w:val="28"/>
          <w:szCs w:val="28"/>
          <w:lang w:eastAsia="uk-UA"/>
        </w:rPr>
        <w:t>Якщо п</w:t>
      </w:r>
      <w:r w:rsidR="004B3C15" w:rsidRPr="00F90E8C">
        <w:rPr>
          <w:rFonts w:ascii="Times New Roman CYR" w:hAnsi="Times New Roman CYR" w:cs="Times New Roman CYR"/>
          <w:sz w:val="28"/>
          <w:szCs w:val="28"/>
          <w:lang w:eastAsia="uk-UA"/>
        </w:rPr>
        <w:t>одивимося на косм</w:t>
      </w:r>
      <w:r w:rsidR="00AB751F">
        <w:rPr>
          <w:rFonts w:ascii="Times New Roman CYR" w:hAnsi="Times New Roman CYR" w:cs="Times New Roman CYR"/>
          <w:sz w:val="28"/>
          <w:szCs w:val="28"/>
          <w:lang w:eastAsia="uk-UA"/>
        </w:rPr>
        <w:t xml:space="preserve">ічні знімки морського узбережжя, то побачимо затоки і півострова. </w:t>
      </w:r>
      <w:r w:rsidR="00BD5648">
        <w:rPr>
          <w:rFonts w:ascii="Times New Roman CYR" w:hAnsi="Times New Roman CYR" w:cs="Times New Roman CYR"/>
          <w:sz w:val="28"/>
          <w:szCs w:val="28"/>
          <w:lang w:eastAsia="uk-UA"/>
        </w:rPr>
        <w:t xml:space="preserve"> </w:t>
      </w:r>
      <w:r w:rsidR="00AB751F">
        <w:rPr>
          <w:rFonts w:ascii="Times New Roman CYR" w:hAnsi="Times New Roman CYR" w:cs="Times New Roman CYR"/>
          <w:sz w:val="28"/>
          <w:szCs w:val="28"/>
          <w:lang w:eastAsia="uk-UA"/>
        </w:rPr>
        <w:t xml:space="preserve">Якщо </w:t>
      </w:r>
      <w:r w:rsidR="004B3C15" w:rsidRPr="00F90E8C">
        <w:rPr>
          <w:rFonts w:ascii="Times New Roman CYR" w:hAnsi="Times New Roman CYR" w:cs="Times New Roman CYR"/>
          <w:sz w:val="28"/>
          <w:szCs w:val="28"/>
          <w:lang w:eastAsia="uk-UA"/>
        </w:rPr>
        <w:t xml:space="preserve"> поглянемо на нього  ж, а</w:t>
      </w:r>
      <w:r w:rsidR="00AB751F">
        <w:rPr>
          <w:rFonts w:ascii="Times New Roman CYR" w:hAnsi="Times New Roman CYR" w:cs="Times New Roman CYR"/>
          <w:sz w:val="28"/>
          <w:szCs w:val="28"/>
          <w:lang w:eastAsia="uk-UA"/>
        </w:rPr>
        <w:t>ле я з висоти пташиного польоту, то</w:t>
      </w:r>
      <w:r w:rsidR="004B3C15" w:rsidRPr="00F90E8C">
        <w:rPr>
          <w:rFonts w:ascii="Times New Roman CYR" w:hAnsi="Times New Roman CYR" w:cs="Times New Roman CYR"/>
          <w:sz w:val="28"/>
          <w:szCs w:val="28"/>
          <w:lang w:eastAsia="uk-UA"/>
        </w:rPr>
        <w:t xml:space="preserve"> нам буд</w:t>
      </w:r>
      <w:r w:rsidR="00AB751F">
        <w:rPr>
          <w:rFonts w:ascii="Times New Roman CYR" w:hAnsi="Times New Roman CYR" w:cs="Times New Roman CYR"/>
          <w:sz w:val="28"/>
          <w:szCs w:val="28"/>
          <w:lang w:eastAsia="uk-UA"/>
        </w:rPr>
        <w:t>уть</w:t>
      </w:r>
      <w:r w:rsidR="004B3C15" w:rsidRPr="00F90E8C">
        <w:rPr>
          <w:rFonts w:ascii="Times New Roman CYR" w:hAnsi="Times New Roman CYR" w:cs="Times New Roman CYR"/>
          <w:sz w:val="28"/>
          <w:szCs w:val="28"/>
          <w:lang w:eastAsia="uk-UA"/>
        </w:rPr>
        <w:t xml:space="preserve"> видно </w:t>
      </w:r>
      <w:r w:rsidR="00AB751F">
        <w:rPr>
          <w:rFonts w:ascii="Times New Roman CYR" w:hAnsi="Times New Roman CYR" w:cs="Times New Roman CYR"/>
          <w:sz w:val="28"/>
          <w:szCs w:val="28"/>
          <w:lang w:eastAsia="uk-UA"/>
        </w:rPr>
        <w:t>вже - бухти та миси. А якщо пройдемося по узбережжю,</w:t>
      </w:r>
      <w:r w:rsidR="004B3C15" w:rsidRPr="00F90E8C">
        <w:rPr>
          <w:rFonts w:ascii="Times New Roman CYR" w:hAnsi="Times New Roman CYR" w:cs="Times New Roman CYR"/>
          <w:sz w:val="28"/>
          <w:szCs w:val="28"/>
          <w:lang w:eastAsia="uk-UA"/>
        </w:rPr>
        <w:t xml:space="preserve"> </w:t>
      </w:r>
      <w:r w:rsidR="00AB751F">
        <w:rPr>
          <w:rFonts w:ascii="Times New Roman CYR" w:hAnsi="Times New Roman CYR" w:cs="Times New Roman CYR"/>
          <w:sz w:val="28"/>
          <w:szCs w:val="28"/>
          <w:lang w:eastAsia="uk-UA"/>
        </w:rPr>
        <w:t xml:space="preserve">то </w:t>
      </w:r>
      <w:r w:rsidR="004B3C15" w:rsidRPr="00F90E8C">
        <w:rPr>
          <w:rFonts w:ascii="Times New Roman CYR" w:hAnsi="Times New Roman CYR" w:cs="Times New Roman CYR"/>
          <w:sz w:val="28"/>
          <w:szCs w:val="28"/>
          <w:lang w:eastAsia="uk-UA"/>
        </w:rPr>
        <w:t>побачимо камінчики, які далі видаються в воду, ніж інші.</w:t>
      </w:r>
    </w:p>
    <w:p w:rsidR="00703D74" w:rsidRDefault="00703D74" w:rsidP="00703D74">
      <w:pPr>
        <w:autoSpaceDE w:val="0"/>
        <w:autoSpaceDN w:val="0"/>
        <w:adjustRightInd w:val="0"/>
        <w:spacing w:line="360" w:lineRule="auto"/>
        <w:ind w:firstLine="708"/>
        <w:jc w:val="both"/>
        <w:rPr>
          <w:rFonts w:ascii="Times New Roman CYR" w:hAnsi="Times New Roman CYR" w:cs="Times New Roman CYR"/>
          <w:sz w:val="28"/>
          <w:szCs w:val="28"/>
          <w:lang w:eastAsia="uk-UA"/>
        </w:rPr>
      </w:pPr>
      <w:r>
        <w:rPr>
          <w:rFonts w:ascii="Times New Roman CYR" w:hAnsi="Times New Roman CYR" w:cs="Times New Roman CYR"/>
          <w:sz w:val="28"/>
          <w:szCs w:val="28"/>
          <w:lang w:eastAsia="uk-UA"/>
        </w:rPr>
        <w:t xml:space="preserve">Тому,  якщо ми </w:t>
      </w:r>
      <w:r w:rsidR="00BD5648">
        <w:rPr>
          <w:rFonts w:ascii="Times New Roman CYR" w:hAnsi="Times New Roman CYR" w:cs="Times New Roman CYR"/>
          <w:sz w:val="28"/>
          <w:szCs w:val="28"/>
          <w:lang w:eastAsia="uk-UA"/>
        </w:rPr>
        <w:t>приводимо</w:t>
      </w:r>
      <w:r>
        <w:rPr>
          <w:rFonts w:ascii="Times New Roman CYR" w:hAnsi="Times New Roman CYR" w:cs="Times New Roman CYR"/>
          <w:sz w:val="28"/>
          <w:szCs w:val="28"/>
          <w:lang w:eastAsia="uk-UA"/>
        </w:rPr>
        <w:t xml:space="preserve"> довжину берегової лінії, то потрібно обов’язково вказувати по карті якого масштабу </w:t>
      </w:r>
      <w:r w:rsidR="00BD5648">
        <w:rPr>
          <w:rFonts w:ascii="Times New Roman CYR" w:hAnsi="Times New Roman CYR" w:cs="Times New Roman CYR"/>
          <w:sz w:val="28"/>
          <w:szCs w:val="28"/>
          <w:lang w:eastAsia="uk-UA"/>
        </w:rPr>
        <w:t xml:space="preserve">вона </w:t>
      </w:r>
      <w:r>
        <w:rPr>
          <w:rFonts w:ascii="Times New Roman CYR" w:hAnsi="Times New Roman CYR" w:cs="Times New Roman CYR"/>
          <w:sz w:val="28"/>
          <w:szCs w:val="28"/>
          <w:lang w:eastAsia="uk-UA"/>
        </w:rPr>
        <w:t>вимірюва</w:t>
      </w:r>
      <w:r w:rsidR="00BD5648">
        <w:rPr>
          <w:rFonts w:ascii="Times New Roman CYR" w:hAnsi="Times New Roman CYR" w:cs="Times New Roman CYR"/>
          <w:sz w:val="28"/>
          <w:szCs w:val="28"/>
          <w:lang w:eastAsia="uk-UA"/>
        </w:rPr>
        <w:t>лась</w:t>
      </w:r>
      <w:r>
        <w:rPr>
          <w:rFonts w:ascii="Times New Roman CYR" w:hAnsi="Times New Roman CYR" w:cs="Times New Roman CYR"/>
          <w:sz w:val="28"/>
          <w:szCs w:val="28"/>
          <w:lang w:eastAsia="uk-UA"/>
        </w:rPr>
        <w:t>.</w:t>
      </w:r>
      <w:r w:rsidRPr="00F90E8C">
        <w:rPr>
          <w:rFonts w:ascii="Times New Roman CYR" w:hAnsi="Times New Roman CYR" w:cs="Times New Roman CYR"/>
          <w:sz w:val="28"/>
          <w:szCs w:val="28"/>
          <w:lang w:eastAsia="uk-UA"/>
        </w:rPr>
        <w:t xml:space="preserve"> </w:t>
      </w:r>
    </w:p>
    <w:p w:rsidR="00703D74" w:rsidRPr="00703D74" w:rsidRDefault="00703D74" w:rsidP="00703D74">
      <w:pPr>
        <w:autoSpaceDE w:val="0"/>
        <w:autoSpaceDN w:val="0"/>
        <w:adjustRightInd w:val="0"/>
        <w:spacing w:line="360" w:lineRule="auto"/>
        <w:jc w:val="both"/>
        <w:rPr>
          <w:rFonts w:ascii="Times New Roman CYR" w:hAnsi="Times New Roman CYR" w:cs="Times New Roman CYR"/>
          <w:sz w:val="28"/>
          <w:szCs w:val="28"/>
          <w:lang w:eastAsia="uk-UA"/>
        </w:rPr>
      </w:pPr>
      <w:r w:rsidRPr="00F90E8C">
        <w:rPr>
          <w:rFonts w:ascii="Times New Roman CYR" w:hAnsi="Times New Roman CYR" w:cs="Times New Roman CYR"/>
          <w:sz w:val="28"/>
          <w:szCs w:val="28"/>
          <w:lang w:eastAsia="uk-UA"/>
        </w:rPr>
        <w:t xml:space="preserve">  </w:t>
      </w:r>
      <w:r>
        <w:rPr>
          <w:rFonts w:ascii="Times New Roman CYR" w:hAnsi="Times New Roman CYR" w:cs="Times New Roman CYR"/>
          <w:sz w:val="28"/>
          <w:szCs w:val="28"/>
          <w:lang w:eastAsia="uk-UA"/>
        </w:rPr>
        <w:t xml:space="preserve">     </w:t>
      </w:r>
      <w:r w:rsidRPr="00F90E8C">
        <w:rPr>
          <w:rFonts w:ascii="Times New Roman CYR" w:hAnsi="Times New Roman CYR" w:cs="Times New Roman CYR"/>
          <w:sz w:val="28"/>
          <w:szCs w:val="28"/>
          <w:lang w:eastAsia="uk-UA"/>
        </w:rPr>
        <w:t>Норвезький учений Е. Федер, запропонував такий спосіб вимірювання довжини берегової лінії. Карту покри</w:t>
      </w:r>
      <w:r>
        <w:rPr>
          <w:rFonts w:ascii="Times New Roman CYR" w:hAnsi="Times New Roman CYR" w:cs="Times New Roman CYR"/>
          <w:sz w:val="28"/>
          <w:szCs w:val="28"/>
          <w:lang w:eastAsia="uk-UA"/>
        </w:rPr>
        <w:t>т</w:t>
      </w:r>
      <w:r w:rsidRPr="00F90E8C">
        <w:rPr>
          <w:rFonts w:ascii="Times New Roman CYR" w:hAnsi="Times New Roman CYR" w:cs="Times New Roman CYR"/>
          <w:sz w:val="28"/>
          <w:szCs w:val="28"/>
          <w:lang w:eastAsia="uk-UA"/>
        </w:rPr>
        <w:t xml:space="preserve">и квадратною сіткою, клітинки якої мають розміри </w:t>
      </w:r>
      <w:r w:rsidRPr="00F90E8C">
        <w:rPr>
          <w:rFonts w:ascii="Times New Roman CYR" w:hAnsi="Times New Roman CYR" w:cs="Times New Roman CYR"/>
          <w:i/>
          <w:sz w:val="28"/>
          <w:szCs w:val="28"/>
          <w:lang w:eastAsia="uk-UA"/>
        </w:rPr>
        <w:t xml:space="preserve">δ </w:t>
      </w:r>
      <w:r w:rsidRPr="00F90E8C">
        <w:rPr>
          <w:rFonts w:ascii="Times New Roman CYR" w:hAnsi="Times New Roman CYR" w:cs="Times New Roman CYR"/>
          <w:sz w:val="28"/>
          <w:szCs w:val="28"/>
          <w:lang w:eastAsia="uk-UA"/>
        </w:rPr>
        <w:t>х</w:t>
      </w:r>
      <w:r w:rsidRPr="00F90E8C">
        <w:rPr>
          <w:rFonts w:ascii="Times New Roman CYR" w:hAnsi="Times New Roman CYR" w:cs="Times New Roman CYR"/>
          <w:i/>
          <w:sz w:val="28"/>
          <w:szCs w:val="28"/>
          <w:lang w:eastAsia="uk-UA"/>
        </w:rPr>
        <w:t xml:space="preserve"> δ</w:t>
      </w:r>
      <w:r w:rsidRPr="00F90E8C">
        <w:rPr>
          <w:rFonts w:ascii="Times New Roman CYR" w:hAnsi="Times New Roman CYR" w:cs="Times New Roman CYR"/>
          <w:sz w:val="28"/>
          <w:szCs w:val="28"/>
          <w:lang w:eastAsia="uk-UA"/>
        </w:rPr>
        <w:t xml:space="preserve">. Число N таких клітинок, які покривають берегову лінію </w:t>
      </w:r>
      <w:r w:rsidRPr="00F90E8C">
        <w:rPr>
          <w:rFonts w:ascii="Times New Roman CYR" w:hAnsi="Times New Roman CYR" w:cs="Times New Roman CYR"/>
          <w:sz w:val="28"/>
          <w:szCs w:val="28"/>
          <w:lang w:eastAsia="uk-UA"/>
        </w:rPr>
        <w:lastRenderedPageBreak/>
        <w:t xml:space="preserve">на карті, приблизно рівне числу кроків, за яке можна обійти по карті берегову лінію циркулем з розхилом </w:t>
      </w:r>
      <w:r w:rsidRPr="00F90E8C">
        <w:rPr>
          <w:rFonts w:ascii="Times New Roman CYR" w:hAnsi="Times New Roman CYR" w:cs="Times New Roman CYR"/>
          <w:i/>
          <w:sz w:val="28"/>
          <w:szCs w:val="28"/>
          <w:lang w:eastAsia="uk-UA"/>
        </w:rPr>
        <w:t>δ</w:t>
      </w:r>
      <w:r w:rsidRPr="00F90E8C">
        <w:rPr>
          <w:rFonts w:ascii="Times New Roman CYR" w:hAnsi="Times New Roman CYR" w:cs="Times New Roman CYR"/>
          <w:sz w:val="28"/>
          <w:szCs w:val="28"/>
          <w:lang w:eastAsia="uk-UA"/>
        </w:rPr>
        <w:t xml:space="preserve">. Якщо </w:t>
      </w:r>
      <w:r w:rsidRPr="00F90E8C">
        <w:rPr>
          <w:rFonts w:ascii="Times New Roman CYR" w:hAnsi="Times New Roman CYR" w:cs="Times New Roman CYR"/>
          <w:i/>
          <w:sz w:val="28"/>
          <w:szCs w:val="28"/>
          <w:lang w:eastAsia="uk-UA"/>
        </w:rPr>
        <w:t xml:space="preserve">δ </w:t>
      </w:r>
      <w:r w:rsidRPr="00F90E8C">
        <w:rPr>
          <w:rFonts w:ascii="Times New Roman CYR" w:hAnsi="Times New Roman CYR" w:cs="Times New Roman CYR"/>
          <w:sz w:val="28"/>
          <w:szCs w:val="28"/>
          <w:lang w:eastAsia="uk-UA"/>
        </w:rPr>
        <w:t xml:space="preserve"> зменшувати, то число N зростатиме. Якби довжина берегової лінії  мала певну довжину L, то число кроків циркуля з розхилом або число квадратних клітинок N(</w:t>
      </w:r>
      <w:r w:rsidRPr="00F90E8C">
        <w:rPr>
          <w:rFonts w:ascii="Times New Roman CYR" w:hAnsi="Times New Roman CYR" w:cs="Times New Roman CYR"/>
          <w:i/>
          <w:sz w:val="28"/>
          <w:szCs w:val="28"/>
          <w:lang w:eastAsia="uk-UA"/>
        </w:rPr>
        <w:t>δ</w:t>
      </w:r>
      <w:r w:rsidRPr="00F90E8C">
        <w:rPr>
          <w:rFonts w:ascii="Times New Roman CYR" w:hAnsi="Times New Roman CYR" w:cs="Times New Roman CYR"/>
          <w:sz w:val="28"/>
          <w:szCs w:val="28"/>
          <w:lang w:eastAsia="uk-UA"/>
        </w:rPr>
        <w:t xml:space="preserve"> ), що покривають берегову лінію на карті, було б обернено пропорційне, а величина L(</w:t>
      </w:r>
      <w:r w:rsidRPr="00F90E8C">
        <w:rPr>
          <w:rFonts w:ascii="Times New Roman CYR" w:hAnsi="Times New Roman CYR" w:cs="Times New Roman CYR"/>
          <w:i/>
          <w:sz w:val="28"/>
          <w:szCs w:val="28"/>
          <w:lang w:eastAsia="uk-UA"/>
        </w:rPr>
        <w:t>δ</w:t>
      </w:r>
      <w:r w:rsidRPr="00F90E8C">
        <w:rPr>
          <w:rFonts w:ascii="Times New Roman CYR" w:hAnsi="Times New Roman CYR" w:cs="Times New Roman CYR"/>
          <w:sz w:val="28"/>
          <w:szCs w:val="28"/>
          <w:lang w:eastAsia="uk-UA"/>
        </w:rPr>
        <w:t xml:space="preserve">)=N х  </w:t>
      </w:r>
      <w:r w:rsidRPr="00F90E8C">
        <w:rPr>
          <w:rFonts w:ascii="Times New Roman CYR" w:hAnsi="Times New Roman CYR" w:cs="Times New Roman CYR"/>
          <w:i/>
          <w:sz w:val="28"/>
          <w:szCs w:val="28"/>
          <w:lang w:eastAsia="uk-UA"/>
        </w:rPr>
        <w:t>δ</w:t>
      </w:r>
      <w:r w:rsidRPr="00F90E8C">
        <w:rPr>
          <w:rFonts w:ascii="Times New Roman CYR" w:hAnsi="Times New Roman CYR" w:cs="Times New Roman CYR"/>
          <w:sz w:val="28"/>
          <w:szCs w:val="28"/>
          <w:lang w:eastAsia="uk-UA"/>
        </w:rPr>
        <w:t xml:space="preserve"> при зменшенні</w:t>
      </w:r>
      <w:r w:rsidRPr="00F90E8C">
        <w:rPr>
          <w:rFonts w:ascii="Times New Roman CYR" w:hAnsi="Times New Roman CYR" w:cs="Times New Roman CYR"/>
          <w:i/>
          <w:sz w:val="28"/>
          <w:szCs w:val="28"/>
          <w:lang w:eastAsia="uk-UA"/>
        </w:rPr>
        <w:t xml:space="preserve"> δ</w:t>
      </w:r>
      <w:r w:rsidRPr="00F90E8C">
        <w:rPr>
          <w:rFonts w:ascii="Times New Roman CYR" w:hAnsi="Times New Roman CYR" w:cs="Times New Roman CYR"/>
          <w:sz w:val="28"/>
          <w:szCs w:val="28"/>
          <w:lang w:eastAsia="uk-UA"/>
        </w:rPr>
        <w:t xml:space="preserve"> прагнула б до постійної L. На жаль, розрахунки, проведені багатьма ученими, показали, що це не зовсім так. При зменшенні кроку вимірювана довжина зростає. Виявилось, що взаємозв'язок зміряної довжини L(</w:t>
      </w:r>
      <w:r w:rsidRPr="00F90E8C">
        <w:rPr>
          <w:rFonts w:ascii="Times New Roman CYR" w:hAnsi="Times New Roman CYR" w:cs="Times New Roman CYR"/>
          <w:i/>
          <w:sz w:val="28"/>
          <w:szCs w:val="28"/>
          <w:lang w:eastAsia="uk-UA"/>
        </w:rPr>
        <w:t>δ</w:t>
      </w:r>
      <w:r w:rsidRPr="00F90E8C">
        <w:rPr>
          <w:rFonts w:ascii="Times New Roman CYR" w:hAnsi="Times New Roman CYR" w:cs="Times New Roman CYR"/>
          <w:sz w:val="28"/>
          <w:szCs w:val="28"/>
          <w:lang w:eastAsia="uk-UA"/>
        </w:rPr>
        <w:t xml:space="preserve">) і кроку </w:t>
      </w:r>
      <w:r w:rsidRPr="00F90E8C">
        <w:rPr>
          <w:rFonts w:ascii="Times New Roman CYR" w:hAnsi="Times New Roman CYR" w:cs="Times New Roman CYR"/>
          <w:i/>
          <w:sz w:val="28"/>
          <w:szCs w:val="28"/>
          <w:lang w:eastAsia="uk-UA"/>
        </w:rPr>
        <w:t xml:space="preserve">δ  </w:t>
      </w:r>
      <w:r w:rsidRPr="00F90E8C">
        <w:rPr>
          <w:rFonts w:ascii="Times New Roman CYR" w:hAnsi="Times New Roman CYR" w:cs="Times New Roman CYR"/>
          <w:sz w:val="28"/>
          <w:szCs w:val="28"/>
          <w:lang w:eastAsia="uk-UA"/>
        </w:rPr>
        <w:t xml:space="preserve">може бути описана наближеною формулою: </w:t>
      </w:r>
    </w:p>
    <w:p w:rsidR="00703D74" w:rsidRPr="00F90E8C" w:rsidRDefault="00703D74" w:rsidP="00703D74">
      <w:pPr>
        <w:autoSpaceDE w:val="0"/>
        <w:autoSpaceDN w:val="0"/>
        <w:adjustRightInd w:val="0"/>
        <w:spacing w:line="360" w:lineRule="auto"/>
        <w:ind w:firstLine="709"/>
        <w:jc w:val="center"/>
        <w:rPr>
          <w:rFonts w:ascii="Times New Roman CYR" w:hAnsi="Times New Roman CYR" w:cs="Times New Roman CYR"/>
          <w:lang w:eastAsia="uk-UA"/>
        </w:rPr>
      </w:pPr>
      <w:r w:rsidRPr="00F90E8C">
        <w:rPr>
          <w:rFonts w:ascii="Times New Roman CYR" w:hAnsi="Times New Roman CYR" w:cs="Times New Roman CYR"/>
          <w:position w:val="-10"/>
          <w:lang w:eastAsia="uk-UA"/>
        </w:rPr>
        <w:object w:dxaOrig="1460" w:dyaOrig="360">
          <v:shape id="_x0000_i1039" type="#_x0000_t75" style="width:72.8pt;height:18pt" o:ole="">
            <v:imagedata r:id="rId38" o:title=""/>
          </v:shape>
          <o:OLEObject Type="Embed" ProgID="Equation.3" ShapeID="_x0000_i1039" DrawAspect="Content" ObjectID="_1421524365" r:id="rId39"/>
        </w:object>
      </w:r>
      <w:r w:rsidR="00166EB5">
        <w:rPr>
          <w:rFonts w:ascii="Times New Roman CYR" w:hAnsi="Times New Roman CYR" w:cs="Times New Roman CYR"/>
          <w:position w:val="-10"/>
          <w:lang w:eastAsia="uk-UA"/>
        </w:rPr>
        <w:t xml:space="preserve">                               (2.1)</w:t>
      </w:r>
    </w:p>
    <w:p w:rsidR="00703D74" w:rsidRDefault="00703D74" w:rsidP="00703D74">
      <w:pPr>
        <w:autoSpaceDE w:val="0"/>
        <w:autoSpaceDN w:val="0"/>
        <w:adjustRightInd w:val="0"/>
        <w:spacing w:line="360" w:lineRule="auto"/>
        <w:ind w:firstLine="709"/>
        <w:jc w:val="both"/>
        <w:rPr>
          <w:rFonts w:ascii="Times New Roman CYR" w:hAnsi="Times New Roman CYR" w:cs="Times New Roman CYR"/>
          <w:sz w:val="28"/>
          <w:szCs w:val="28"/>
          <w:lang w:val="ru-RU" w:eastAsia="uk-UA"/>
        </w:rPr>
      </w:pPr>
      <w:r w:rsidRPr="00F90E8C">
        <w:rPr>
          <w:rFonts w:ascii="Times New Roman CYR" w:hAnsi="Times New Roman CYR" w:cs="Times New Roman CYR"/>
          <w:sz w:val="28"/>
          <w:szCs w:val="28"/>
          <w:lang w:eastAsia="uk-UA"/>
        </w:rPr>
        <w:t xml:space="preserve">    Коефіцієнт </w:t>
      </w:r>
      <w:r w:rsidRPr="00F90E8C">
        <w:rPr>
          <w:rFonts w:ascii="Times New Roman CYR" w:hAnsi="Times New Roman CYR" w:cs="Times New Roman CYR"/>
          <w:i/>
          <w:sz w:val="28"/>
          <w:szCs w:val="28"/>
          <w:lang w:eastAsia="uk-UA"/>
        </w:rPr>
        <w:t>D</w:t>
      </w:r>
      <w:r w:rsidRPr="00F90E8C">
        <w:rPr>
          <w:rFonts w:ascii="Times New Roman CYR" w:hAnsi="Times New Roman CYR" w:cs="Times New Roman CYR"/>
          <w:sz w:val="28"/>
          <w:szCs w:val="28"/>
          <w:lang w:eastAsia="uk-UA"/>
        </w:rPr>
        <w:t xml:space="preserve"> називається фрактальною розмірністю. Для Норвегії </w:t>
      </w:r>
      <w:r w:rsidRPr="00F90E8C">
        <w:rPr>
          <w:rFonts w:ascii="Times New Roman CYR" w:hAnsi="Times New Roman CYR" w:cs="Times New Roman CYR"/>
          <w:i/>
          <w:sz w:val="28"/>
          <w:szCs w:val="28"/>
          <w:lang w:eastAsia="uk-UA"/>
        </w:rPr>
        <w:t>D</w:t>
      </w:r>
      <w:r w:rsidRPr="00F90E8C">
        <w:rPr>
          <w:rFonts w:ascii="Times New Roman CYR" w:hAnsi="Times New Roman CYR" w:cs="Times New Roman CYR"/>
          <w:sz w:val="28"/>
          <w:szCs w:val="28"/>
          <w:lang w:eastAsia="uk-UA"/>
        </w:rPr>
        <w:t xml:space="preserve">=1,52, а для Великобританії </w:t>
      </w:r>
      <w:r w:rsidRPr="00F90E8C">
        <w:rPr>
          <w:rFonts w:ascii="Times New Roman CYR" w:hAnsi="Times New Roman CYR" w:cs="Times New Roman CYR"/>
          <w:i/>
          <w:sz w:val="28"/>
          <w:szCs w:val="28"/>
          <w:lang w:eastAsia="uk-UA"/>
        </w:rPr>
        <w:t>D</w:t>
      </w:r>
      <w:r>
        <w:rPr>
          <w:rFonts w:ascii="Times New Roman CYR" w:hAnsi="Times New Roman CYR" w:cs="Times New Roman CYR"/>
          <w:sz w:val="28"/>
          <w:szCs w:val="28"/>
          <w:lang w:eastAsia="uk-UA"/>
        </w:rPr>
        <w:t>=1,3</w:t>
      </w:r>
      <w:r w:rsidRPr="00F90E8C">
        <w:rPr>
          <w:rFonts w:ascii="Times New Roman CYR" w:hAnsi="Times New Roman CYR" w:cs="Times New Roman CYR"/>
          <w:sz w:val="28"/>
          <w:szCs w:val="28"/>
          <w:lang w:eastAsia="uk-UA"/>
        </w:rPr>
        <w:t xml:space="preserve">  </w:t>
      </w:r>
      <w:r w:rsidR="00174331">
        <w:rPr>
          <w:rFonts w:ascii="Times New Roman CYR" w:hAnsi="Times New Roman CYR" w:cs="Times New Roman CYR"/>
          <w:sz w:val="28"/>
          <w:szCs w:val="28"/>
          <w:lang w:val="ru-RU" w:eastAsia="uk-UA"/>
        </w:rPr>
        <w:t>[6</w:t>
      </w:r>
      <w:r>
        <w:rPr>
          <w:rFonts w:ascii="Times New Roman CYR" w:hAnsi="Times New Roman CYR" w:cs="Times New Roman CYR"/>
          <w:sz w:val="28"/>
          <w:szCs w:val="28"/>
          <w:lang w:val="ru-RU" w:eastAsia="uk-UA"/>
        </w:rPr>
        <w:t>,</w:t>
      </w:r>
      <w:r w:rsidR="00C60097">
        <w:rPr>
          <w:rFonts w:ascii="Times New Roman CYR" w:hAnsi="Times New Roman CYR" w:cs="Times New Roman CYR"/>
          <w:sz w:val="28"/>
          <w:szCs w:val="28"/>
          <w:lang w:val="ru-RU" w:eastAsia="uk-UA"/>
        </w:rPr>
        <w:t xml:space="preserve"> стор.</w:t>
      </w:r>
      <w:r>
        <w:rPr>
          <w:rFonts w:ascii="Times New Roman CYR" w:hAnsi="Times New Roman CYR" w:cs="Times New Roman CYR"/>
          <w:sz w:val="28"/>
          <w:szCs w:val="28"/>
          <w:lang w:val="ru-RU" w:eastAsia="uk-UA"/>
        </w:rPr>
        <w:t>16</w:t>
      </w:r>
      <w:r w:rsidRPr="00C0727C">
        <w:rPr>
          <w:rFonts w:ascii="Times New Roman CYR" w:hAnsi="Times New Roman CYR" w:cs="Times New Roman CYR"/>
          <w:sz w:val="28"/>
          <w:szCs w:val="28"/>
          <w:lang w:val="ru-RU" w:eastAsia="uk-UA"/>
        </w:rPr>
        <w:t>]</w:t>
      </w:r>
      <w:r>
        <w:rPr>
          <w:rFonts w:ascii="Times New Roman CYR" w:hAnsi="Times New Roman CYR" w:cs="Times New Roman CYR"/>
          <w:sz w:val="28"/>
          <w:szCs w:val="28"/>
          <w:lang w:val="ru-RU" w:eastAsia="uk-UA"/>
        </w:rPr>
        <w:t>.</w:t>
      </w:r>
    </w:p>
    <w:p w:rsidR="00BD5648" w:rsidRDefault="00BD5648" w:rsidP="00703D74">
      <w:pPr>
        <w:autoSpaceDE w:val="0"/>
        <w:autoSpaceDN w:val="0"/>
        <w:adjustRightInd w:val="0"/>
        <w:spacing w:line="360" w:lineRule="auto"/>
        <w:ind w:firstLine="709"/>
        <w:jc w:val="both"/>
        <w:rPr>
          <w:rFonts w:ascii="Times New Roman CYR" w:hAnsi="Times New Roman CYR" w:cs="Times New Roman CYR"/>
          <w:sz w:val="28"/>
          <w:szCs w:val="28"/>
          <w:lang w:val="ru-RU" w:eastAsia="uk-UA"/>
        </w:rPr>
      </w:pPr>
    </w:p>
    <w:p w:rsidR="00BD5648" w:rsidRPr="00F90E8C" w:rsidRDefault="00BD5648" w:rsidP="00BD5648">
      <w:pPr>
        <w:spacing w:line="360" w:lineRule="auto"/>
        <w:ind w:firstLine="708"/>
        <w:jc w:val="both"/>
        <w:rPr>
          <w:noProof/>
          <w:sz w:val="28"/>
          <w:szCs w:val="28"/>
        </w:rPr>
      </w:pPr>
      <w:r>
        <w:rPr>
          <w:noProof/>
          <w:sz w:val="28"/>
          <w:szCs w:val="28"/>
        </w:rPr>
        <w:t xml:space="preserve"> </w:t>
      </w:r>
      <w:r w:rsidRPr="00F90E8C">
        <w:rPr>
          <w:noProof/>
          <w:sz w:val="28"/>
          <w:szCs w:val="28"/>
        </w:rPr>
        <w:t>2.</w:t>
      </w:r>
      <w:r>
        <w:rPr>
          <w:noProof/>
          <w:sz w:val="28"/>
          <w:szCs w:val="28"/>
        </w:rPr>
        <w:t xml:space="preserve">3 </w:t>
      </w:r>
      <w:r w:rsidRPr="00F90E8C">
        <w:rPr>
          <w:noProof/>
          <w:sz w:val="28"/>
          <w:szCs w:val="28"/>
        </w:rPr>
        <w:t xml:space="preserve"> Берегова лінія Херсонської області</w:t>
      </w:r>
    </w:p>
    <w:p w:rsidR="00BD5648" w:rsidRPr="00F90E8C" w:rsidRDefault="00BD5648" w:rsidP="00BD5648">
      <w:pPr>
        <w:spacing w:line="360" w:lineRule="auto"/>
        <w:jc w:val="both"/>
        <w:rPr>
          <w:noProof/>
          <w:sz w:val="28"/>
          <w:szCs w:val="28"/>
        </w:rPr>
      </w:pPr>
    </w:p>
    <w:p w:rsidR="00BD5648" w:rsidRDefault="00BD5648" w:rsidP="00BD5648">
      <w:pPr>
        <w:spacing w:line="360" w:lineRule="auto"/>
        <w:jc w:val="both"/>
        <w:rPr>
          <w:noProof/>
          <w:sz w:val="28"/>
          <w:szCs w:val="28"/>
        </w:rPr>
      </w:pPr>
      <w:r w:rsidRPr="00F90E8C">
        <w:rPr>
          <w:noProof/>
          <w:sz w:val="28"/>
          <w:szCs w:val="28"/>
          <w:lang w:val="ru-RU"/>
        </w:rPr>
        <w:t xml:space="preserve">  </w:t>
      </w:r>
      <w:r>
        <w:rPr>
          <w:noProof/>
          <w:sz w:val="28"/>
          <w:szCs w:val="28"/>
          <w:lang w:val="ru-RU"/>
        </w:rPr>
        <w:tab/>
      </w:r>
      <w:r w:rsidRPr="00F90E8C">
        <w:rPr>
          <w:noProof/>
          <w:sz w:val="28"/>
          <w:szCs w:val="28"/>
          <w:lang w:val="ru-RU"/>
        </w:rPr>
        <w:t xml:space="preserve"> </w:t>
      </w:r>
      <w:r w:rsidRPr="00F90E8C">
        <w:rPr>
          <w:noProof/>
          <w:sz w:val="28"/>
          <w:szCs w:val="28"/>
        </w:rPr>
        <w:t>Берегова лінія Чорного моря, що входить до Херсонщини</w:t>
      </w:r>
      <w:r w:rsidR="00C60097">
        <w:rPr>
          <w:noProof/>
          <w:sz w:val="28"/>
          <w:szCs w:val="28"/>
        </w:rPr>
        <w:t>,</w:t>
      </w:r>
      <w:r w:rsidRPr="00F90E8C">
        <w:rPr>
          <w:noProof/>
          <w:sz w:val="28"/>
          <w:szCs w:val="28"/>
        </w:rPr>
        <w:t xml:space="preserve"> дуже розчленована. Тут є значна кількість заток: Ягорлиц</w:t>
      </w:r>
      <w:r w:rsidR="003D6952">
        <w:rPr>
          <w:noProof/>
          <w:sz w:val="28"/>
          <w:szCs w:val="28"/>
        </w:rPr>
        <w:t>ь</w:t>
      </w:r>
      <w:r w:rsidRPr="00F90E8C">
        <w:rPr>
          <w:noProof/>
          <w:sz w:val="28"/>
          <w:szCs w:val="28"/>
        </w:rPr>
        <w:t>ка, Тендрівська, Джарилгацька, Каржинська, Каланчацька, Широка, Перекопська, Дніпровсько-Бузький лиман. Серед півостровів найбільші Кинбурнський, Ягорлицький Кут, Кумбатин, Карадай, Дангелтип, Гіркий Кут, Каржинський Ріжок.</w:t>
      </w:r>
      <w:r w:rsidRPr="00F90E8C">
        <w:t xml:space="preserve"> </w:t>
      </w:r>
      <w:r w:rsidRPr="00F90E8C">
        <w:rPr>
          <w:noProof/>
          <w:sz w:val="28"/>
          <w:szCs w:val="28"/>
        </w:rPr>
        <w:t>Південно-східна частина Херсонської області омивається водами Азовського моря.</w:t>
      </w:r>
      <w:r w:rsidRPr="00F90E8C">
        <w:t xml:space="preserve"> </w:t>
      </w:r>
      <w:r w:rsidRPr="00F90E8C">
        <w:rPr>
          <w:noProof/>
          <w:sz w:val="28"/>
          <w:szCs w:val="28"/>
        </w:rPr>
        <w:t>Сиваш або Гниле море — частина Азовського моря, відокремлено від нього низькою і вузькою піщано-черепашковою косою — Арабатськой Стрілкою. Між цією косою і материком є вузьк</w:t>
      </w:r>
      <w:r w:rsidR="00F01406">
        <w:rPr>
          <w:noProof/>
          <w:sz w:val="28"/>
          <w:szCs w:val="28"/>
        </w:rPr>
        <w:t>а</w:t>
      </w:r>
      <w:r w:rsidRPr="00F90E8C">
        <w:rPr>
          <w:noProof/>
          <w:sz w:val="28"/>
          <w:szCs w:val="28"/>
        </w:rPr>
        <w:t xml:space="preserve"> Генічеськ</w:t>
      </w:r>
      <w:r w:rsidR="00F01406">
        <w:rPr>
          <w:noProof/>
          <w:sz w:val="28"/>
          <w:szCs w:val="28"/>
        </w:rPr>
        <w:t>а</w:t>
      </w:r>
      <w:r w:rsidRPr="00F90E8C">
        <w:rPr>
          <w:noProof/>
          <w:sz w:val="28"/>
          <w:szCs w:val="28"/>
        </w:rPr>
        <w:t xml:space="preserve"> або Тонка протока шириною 100 м і завглибшки 2-3 м, які сполучають Сиваш з Азовським морем. Береги Сивашу низовинні і пологі, дуже розчленовані.</w:t>
      </w:r>
    </w:p>
    <w:p w:rsidR="00BD5648" w:rsidRDefault="00BD5648" w:rsidP="00BD5648">
      <w:pPr>
        <w:spacing w:line="360" w:lineRule="auto"/>
        <w:jc w:val="both"/>
        <w:rPr>
          <w:noProof/>
          <w:sz w:val="28"/>
          <w:szCs w:val="28"/>
        </w:rPr>
      </w:pPr>
      <w:r w:rsidRPr="00F90E8C">
        <w:rPr>
          <w:noProof/>
          <w:sz w:val="28"/>
          <w:szCs w:val="28"/>
        </w:rPr>
        <w:t xml:space="preserve">  </w:t>
      </w:r>
      <w:r>
        <w:rPr>
          <w:noProof/>
          <w:sz w:val="28"/>
          <w:szCs w:val="28"/>
        </w:rPr>
        <w:tab/>
      </w:r>
      <w:r w:rsidRPr="00F90E8C">
        <w:rPr>
          <w:noProof/>
          <w:sz w:val="28"/>
          <w:szCs w:val="28"/>
        </w:rPr>
        <w:t xml:space="preserve">З допомогою географічних карт  перекреслимо берегову лінію Херсонської області в масштабах: </w:t>
      </w:r>
    </w:p>
    <w:p w:rsidR="00BD5648" w:rsidRDefault="00BD5648" w:rsidP="00BD5648">
      <w:pPr>
        <w:spacing w:line="360" w:lineRule="auto"/>
        <w:jc w:val="both"/>
        <w:rPr>
          <w:noProof/>
          <w:sz w:val="28"/>
          <w:szCs w:val="28"/>
        </w:rPr>
      </w:pPr>
      <w:r w:rsidRPr="00F90E8C">
        <w:rPr>
          <w:noProof/>
          <w:sz w:val="28"/>
          <w:szCs w:val="28"/>
        </w:rPr>
        <w:t>1) 1см – 4км</w:t>
      </w:r>
      <w:r w:rsidR="00BE0D4C">
        <w:rPr>
          <w:noProof/>
          <w:sz w:val="28"/>
          <w:szCs w:val="28"/>
        </w:rPr>
        <w:t xml:space="preserve"> (Додаток А)</w:t>
      </w:r>
      <w:r>
        <w:rPr>
          <w:noProof/>
          <w:sz w:val="28"/>
          <w:szCs w:val="28"/>
        </w:rPr>
        <w:t>;</w:t>
      </w:r>
      <w:r w:rsidRPr="00F90E8C">
        <w:rPr>
          <w:noProof/>
          <w:sz w:val="28"/>
          <w:szCs w:val="28"/>
        </w:rPr>
        <w:t xml:space="preserve"> </w:t>
      </w:r>
    </w:p>
    <w:p w:rsidR="00BD5648" w:rsidRDefault="00BD5648" w:rsidP="00BD5648">
      <w:pPr>
        <w:spacing w:line="360" w:lineRule="auto"/>
        <w:jc w:val="both"/>
        <w:rPr>
          <w:noProof/>
          <w:sz w:val="28"/>
          <w:szCs w:val="28"/>
        </w:rPr>
      </w:pPr>
      <w:r w:rsidRPr="00F90E8C">
        <w:rPr>
          <w:noProof/>
          <w:sz w:val="28"/>
          <w:szCs w:val="28"/>
        </w:rPr>
        <w:t>2)</w:t>
      </w:r>
      <w:r w:rsidRPr="00BD5648">
        <w:rPr>
          <w:noProof/>
          <w:sz w:val="28"/>
          <w:szCs w:val="28"/>
        </w:rPr>
        <w:t xml:space="preserve"> </w:t>
      </w:r>
      <w:r w:rsidRPr="00F90E8C">
        <w:rPr>
          <w:noProof/>
          <w:sz w:val="28"/>
          <w:szCs w:val="28"/>
        </w:rPr>
        <w:t>1см - 13км</w:t>
      </w:r>
      <w:r w:rsidR="00BE0D4C">
        <w:rPr>
          <w:noProof/>
          <w:sz w:val="28"/>
          <w:szCs w:val="28"/>
        </w:rPr>
        <w:t>(Додаток Б)</w:t>
      </w:r>
      <w:r>
        <w:rPr>
          <w:noProof/>
          <w:sz w:val="28"/>
          <w:szCs w:val="28"/>
        </w:rPr>
        <w:t xml:space="preserve">; </w:t>
      </w:r>
    </w:p>
    <w:p w:rsidR="00BD5648" w:rsidRDefault="00BD5648" w:rsidP="00BD5648">
      <w:pPr>
        <w:spacing w:line="360" w:lineRule="auto"/>
        <w:jc w:val="both"/>
        <w:rPr>
          <w:noProof/>
          <w:sz w:val="28"/>
          <w:szCs w:val="28"/>
        </w:rPr>
      </w:pPr>
      <w:r>
        <w:rPr>
          <w:noProof/>
          <w:sz w:val="28"/>
          <w:szCs w:val="28"/>
        </w:rPr>
        <w:lastRenderedPageBreak/>
        <w:t>3) 1см - 15км</w:t>
      </w:r>
      <w:r w:rsidR="00BE0D4C">
        <w:rPr>
          <w:noProof/>
          <w:sz w:val="28"/>
          <w:szCs w:val="28"/>
        </w:rPr>
        <w:t>(Додаток В)</w:t>
      </w:r>
      <w:r>
        <w:rPr>
          <w:noProof/>
          <w:sz w:val="28"/>
          <w:szCs w:val="28"/>
        </w:rPr>
        <w:t>;</w:t>
      </w:r>
    </w:p>
    <w:p w:rsidR="00BD5648" w:rsidRDefault="00BD5648" w:rsidP="00BD5648">
      <w:pPr>
        <w:spacing w:line="360" w:lineRule="auto"/>
        <w:jc w:val="both"/>
        <w:rPr>
          <w:noProof/>
          <w:sz w:val="28"/>
          <w:szCs w:val="28"/>
        </w:rPr>
      </w:pPr>
      <w:r>
        <w:rPr>
          <w:noProof/>
          <w:sz w:val="28"/>
          <w:szCs w:val="28"/>
        </w:rPr>
        <w:t xml:space="preserve">4) </w:t>
      </w:r>
      <w:r w:rsidRPr="00F90E8C">
        <w:rPr>
          <w:noProof/>
          <w:sz w:val="28"/>
          <w:szCs w:val="28"/>
        </w:rPr>
        <w:t xml:space="preserve"> </w:t>
      </w:r>
      <w:r>
        <w:rPr>
          <w:noProof/>
          <w:sz w:val="28"/>
          <w:szCs w:val="28"/>
        </w:rPr>
        <w:t>1см – 35км</w:t>
      </w:r>
      <w:r w:rsidR="00BE0D4C">
        <w:rPr>
          <w:noProof/>
          <w:sz w:val="28"/>
          <w:szCs w:val="28"/>
        </w:rPr>
        <w:t>(Додаток Г)</w:t>
      </w:r>
      <w:r>
        <w:rPr>
          <w:noProof/>
          <w:sz w:val="28"/>
          <w:szCs w:val="28"/>
        </w:rPr>
        <w:t>.</w:t>
      </w:r>
    </w:p>
    <w:p w:rsidR="00BD5648" w:rsidRDefault="00BD5648" w:rsidP="00BD5648">
      <w:pPr>
        <w:spacing w:line="360" w:lineRule="auto"/>
        <w:jc w:val="both"/>
        <w:rPr>
          <w:rFonts w:ascii="Times New Roman CYR" w:hAnsi="Times New Roman CYR" w:cs="Times New Roman CYR"/>
          <w:sz w:val="28"/>
          <w:szCs w:val="28"/>
          <w:lang w:eastAsia="uk-UA"/>
        </w:rPr>
      </w:pPr>
      <w:r>
        <w:rPr>
          <w:noProof/>
          <w:sz w:val="28"/>
          <w:szCs w:val="28"/>
        </w:rPr>
        <w:t>Н</w:t>
      </w:r>
      <w:r w:rsidRPr="00F90E8C">
        <w:rPr>
          <w:noProof/>
          <w:sz w:val="28"/>
          <w:szCs w:val="28"/>
        </w:rPr>
        <w:t xml:space="preserve">анесемо </w:t>
      </w:r>
      <w:r>
        <w:rPr>
          <w:noProof/>
          <w:sz w:val="28"/>
          <w:szCs w:val="28"/>
        </w:rPr>
        <w:t xml:space="preserve">на них </w:t>
      </w:r>
      <w:r w:rsidRPr="00F90E8C">
        <w:rPr>
          <w:noProof/>
          <w:sz w:val="28"/>
          <w:szCs w:val="28"/>
        </w:rPr>
        <w:t>сітку квадратів зі стороною 1см</w:t>
      </w:r>
      <w:r w:rsidRPr="00F90E8C">
        <w:rPr>
          <w:rFonts w:ascii="Times New Roman CYR" w:hAnsi="Times New Roman CYR" w:cs="Times New Roman CYR"/>
          <w:sz w:val="28"/>
          <w:szCs w:val="28"/>
          <w:lang w:eastAsia="uk-UA"/>
        </w:rPr>
        <w:t>.</w:t>
      </w:r>
      <w:r w:rsidRPr="00F90E8C">
        <w:rPr>
          <w:rFonts w:ascii="Times New Roman CYR" w:hAnsi="Times New Roman CYR" w:cs="Times New Roman CYR"/>
          <w:i/>
          <w:sz w:val="28"/>
          <w:szCs w:val="28"/>
          <w:lang w:eastAsia="uk-UA"/>
        </w:rPr>
        <w:t xml:space="preserve"> </w:t>
      </w:r>
      <w:r w:rsidR="00DF30C1">
        <w:rPr>
          <w:rFonts w:ascii="Times New Roman CYR" w:hAnsi="Times New Roman CYR" w:cs="Times New Roman CYR"/>
          <w:sz w:val="28"/>
          <w:szCs w:val="28"/>
          <w:lang w:eastAsia="uk-UA"/>
        </w:rPr>
        <w:t>Порахуємо кількість квадратів, що покривають берегову лінію та з</w:t>
      </w:r>
      <w:r w:rsidRPr="00F90E8C">
        <w:rPr>
          <w:rFonts w:ascii="Times New Roman CYR" w:hAnsi="Times New Roman CYR" w:cs="Times New Roman CYR"/>
          <w:sz w:val="28"/>
          <w:szCs w:val="28"/>
          <w:lang w:eastAsia="uk-UA"/>
        </w:rPr>
        <w:t xml:space="preserve">найдемо довжину берегової лінії за формулою: </w:t>
      </w:r>
      <w:r w:rsidRPr="00F90E8C">
        <w:rPr>
          <w:rFonts w:ascii="Times New Roman CYR" w:hAnsi="Times New Roman CYR" w:cs="Times New Roman CYR"/>
          <w:sz w:val="28"/>
          <w:szCs w:val="28"/>
          <w:lang w:val="en-US" w:eastAsia="uk-UA"/>
        </w:rPr>
        <w:t>L</w:t>
      </w:r>
      <w:r w:rsidRPr="00F90E8C">
        <w:rPr>
          <w:rFonts w:ascii="Times New Roman CYR" w:hAnsi="Times New Roman CYR" w:cs="Times New Roman CYR"/>
          <w:sz w:val="28"/>
          <w:szCs w:val="28"/>
          <w:lang w:eastAsia="uk-UA"/>
        </w:rPr>
        <w:t>(</w:t>
      </w:r>
      <w:r w:rsidRPr="00F90E8C">
        <w:rPr>
          <w:rFonts w:ascii="Times New Roman CYR" w:hAnsi="Times New Roman CYR" w:cs="Times New Roman CYR"/>
          <w:i/>
          <w:sz w:val="28"/>
          <w:szCs w:val="28"/>
          <w:lang w:eastAsia="uk-UA"/>
        </w:rPr>
        <w:t>δ</w:t>
      </w:r>
      <w:r w:rsidRPr="00F90E8C">
        <w:rPr>
          <w:rFonts w:ascii="Times New Roman CYR" w:hAnsi="Times New Roman CYR" w:cs="Times New Roman CYR"/>
          <w:sz w:val="28"/>
          <w:szCs w:val="28"/>
          <w:lang w:eastAsia="uk-UA"/>
        </w:rPr>
        <w:t>)=</w:t>
      </w:r>
      <w:r w:rsidRPr="00F90E8C">
        <w:rPr>
          <w:rFonts w:ascii="Times New Roman CYR" w:hAnsi="Times New Roman CYR" w:cs="Times New Roman CYR"/>
          <w:sz w:val="28"/>
          <w:szCs w:val="28"/>
          <w:lang w:val="en-US" w:eastAsia="uk-UA"/>
        </w:rPr>
        <w:t>N</w:t>
      </w:r>
      <w:r w:rsidRPr="00F90E8C">
        <w:rPr>
          <w:rFonts w:ascii="Times New Roman CYR" w:hAnsi="Times New Roman CYR" w:cs="Times New Roman CYR"/>
          <w:sz w:val="28"/>
          <w:szCs w:val="28"/>
          <w:lang w:val="ru-RU" w:eastAsia="uk-UA"/>
        </w:rPr>
        <w:t>·</w:t>
      </w:r>
      <w:r w:rsidRPr="00F90E8C">
        <w:rPr>
          <w:rFonts w:ascii="Times New Roman CYR" w:hAnsi="Times New Roman CYR" w:cs="Times New Roman CYR"/>
          <w:i/>
          <w:sz w:val="28"/>
          <w:szCs w:val="28"/>
          <w:lang w:eastAsia="uk-UA"/>
        </w:rPr>
        <w:t xml:space="preserve">δ, </w:t>
      </w:r>
      <w:r w:rsidRPr="00F90E8C">
        <w:rPr>
          <w:rFonts w:ascii="Times New Roman CYR" w:hAnsi="Times New Roman CYR" w:cs="Times New Roman CYR"/>
          <w:sz w:val="28"/>
          <w:szCs w:val="28"/>
          <w:lang w:eastAsia="uk-UA"/>
        </w:rPr>
        <w:t xml:space="preserve">де </w:t>
      </w:r>
      <w:r w:rsidRPr="00F90E8C">
        <w:rPr>
          <w:rFonts w:ascii="Times New Roman CYR" w:hAnsi="Times New Roman CYR" w:cs="Times New Roman CYR"/>
          <w:sz w:val="28"/>
          <w:szCs w:val="28"/>
          <w:lang w:val="en-US" w:eastAsia="uk-UA"/>
        </w:rPr>
        <w:t>N</w:t>
      </w:r>
      <w:r w:rsidRPr="00F90E8C">
        <w:rPr>
          <w:rFonts w:ascii="Times New Roman CYR" w:hAnsi="Times New Roman CYR" w:cs="Times New Roman CYR"/>
          <w:sz w:val="28"/>
          <w:szCs w:val="28"/>
          <w:lang w:eastAsia="uk-UA"/>
        </w:rPr>
        <w:t xml:space="preserve"> – кількість </w:t>
      </w:r>
      <w:r w:rsidR="00DF30C1">
        <w:rPr>
          <w:rFonts w:ascii="Times New Roman CYR" w:hAnsi="Times New Roman CYR" w:cs="Times New Roman CYR"/>
          <w:sz w:val="28"/>
          <w:szCs w:val="28"/>
          <w:lang w:eastAsia="uk-UA"/>
        </w:rPr>
        <w:t>квадратів</w:t>
      </w:r>
      <w:r w:rsidRPr="00F90E8C">
        <w:rPr>
          <w:rFonts w:ascii="Times New Roman CYR" w:hAnsi="Times New Roman CYR" w:cs="Times New Roman CYR"/>
          <w:sz w:val="28"/>
          <w:szCs w:val="28"/>
          <w:lang w:eastAsia="uk-UA"/>
        </w:rPr>
        <w:t xml:space="preserve">, </w:t>
      </w:r>
      <w:r w:rsidRPr="00F90E8C">
        <w:rPr>
          <w:rFonts w:ascii="Times New Roman CYR" w:hAnsi="Times New Roman CYR" w:cs="Times New Roman CYR"/>
          <w:i/>
          <w:sz w:val="28"/>
          <w:szCs w:val="28"/>
          <w:lang w:eastAsia="uk-UA"/>
        </w:rPr>
        <w:t>δ-</w:t>
      </w:r>
      <w:r w:rsidR="005101C6" w:rsidRPr="005101C6">
        <w:rPr>
          <w:rFonts w:ascii="Times New Roman CYR" w:hAnsi="Times New Roman CYR" w:cs="Times New Roman CYR"/>
          <w:sz w:val="28"/>
          <w:szCs w:val="28"/>
          <w:lang w:eastAsia="uk-UA"/>
        </w:rPr>
        <w:t xml:space="preserve">довжина </w:t>
      </w:r>
      <w:r w:rsidR="00BE0D4C">
        <w:rPr>
          <w:rFonts w:ascii="Times New Roman CYR" w:hAnsi="Times New Roman CYR" w:cs="Times New Roman CYR"/>
          <w:sz w:val="28"/>
          <w:szCs w:val="28"/>
          <w:lang w:eastAsia="uk-UA"/>
        </w:rPr>
        <w:t>кроку</w:t>
      </w:r>
      <w:r w:rsidR="00DF30C1" w:rsidRPr="005101C6">
        <w:rPr>
          <w:rFonts w:ascii="Times New Roman CYR" w:hAnsi="Times New Roman CYR" w:cs="Times New Roman CYR"/>
          <w:sz w:val="28"/>
          <w:szCs w:val="28"/>
          <w:lang w:eastAsia="uk-UA"/>
        </w:rPr>
        <w:t>.</w:t>
      </w:r>
      <w:r w:rsidR="00DF30C1">
        <w:rPr>
          <w:rFonts w:ascii="Times New Roman CYR" w:hAnsi="Times New Roman CYR" w:cs="Times New Roman CYR"/>
          <w:sz w:val="28"/>
          <w:szCs w:val="28"/>
          <w:lang w:eastAsia="uk-UA"/>
        </w:rPr>
        <w:t xml:space="preserve"> Занесемо дані в таблицю.</w:t>
      </w:r>
    </w:p>
    <w:p w:rsidR="00DF30C1" w:rsidRDefault="00DF30C1" w:rsidP="00DF30C1">
      <w:pPr>
        <w:spacing w:line="360" w:lineRule="auto"/>
        <w:jc w:val="right"/>
        <w:rPr>
          <w:rFonts w:ascii="Times New Roman CYR" w:hAnsi="Times New Roman CYR" w:cs="Times New Roman CYR"/>
          <w:i/>
          <w:sz w:val="28"/>
          <w:szCs w:val="28"/>
          <w:lang w:eastAsia="uk-UA"/>
        </w:rPr>
      </w:pPr>
      <w:r>
        <w:rPr>
          <w:rFonts w:ascii="Times New Roman CYR" w:hAnsi="Times New Roman CYR" w:cs="Times New Roman CYR"/>
          <w:i/>
          <w:sz w:val="28"/>
          <w:szCs w:val="28"/>
          <w:lang w:eastAsia="uk-UA"/>
        </w:rPr>
        <w:t>Таблиця 2.1</w:t>
      </w:r>
    </w:p>
    <w:p w:rsidR="00B8506C" w:rsidRPr="00DF30C1" w:rsidRDefault="00B8506C" w:rsidP="00DF30C1">
      <w:pPr>
        <w:spacing w:line="360" w:lineRule="auto"/>
        <w:jc w:val="right"/>
        <w:rPr>
          <w:rFonts w:ascii="Times New Roman CYR" w:hAnsi="Times New Roman CYR" w:cs="Times New Roman CYR"/>
          <w:i/>
          <w:sz w:val="28"/>
          <w:szCs w:val="28"/>
          <w:lang w:eastAsia="uk-UA"/>
        </w:rPr>
      </w:pPr>
    </w:p>
    <w:tbl>
      <w:tblPr>
        <w:tblStyle w:val="af0"/>
        <w:tblW w:w="9570" w:type="dxa"/>
        <w:tblLook w:val="04A0" w:firstRow="1" w:lastRow="0" w:firstColumn="1" w:lastColumn="0" w:noHBand="0" w:noVBand="1"/>
      </w:tblPr>
      <w:tblGrid>
        <w:gridCol w:w="1914"/>
        <w:gridCol w:w="1914"/>
        <w:gridCol w:w="1914"/>
        <w:gridCol w:w="1914"/>
        <w:gridCol w:w="1914"/>
      </w:tblGrid>
      <w:tr w:rsidR="003D6952" w:rsidTr="003D6952">
        <w:tc>
          <w:tcPr>
            <w:tcW w:w="1914" w:type="dxa"/>
          </w:tcPr>
          <w:p w:rsidR="003D6952" w:rsidRDefault="003D6952" w:rsidP="003D4F39">
            <w:pPr>
              <w:spacing w:line="360" w:lineRule="auto"/>
              <w:jc w:val="center"/>
              <w:rPr>
                <w:rFonts w:ascii="Times New Roman CYR" w:hAnsi="Times New Roman CYR" w:cs="Times New Roman CYR"/>
                <w:sz w:val="28"/>
                <w:szCs w:val="28"/>
                <w:lang w:eastAsia="uk-UA"/>
              </w:rPr>
            </w:pPr>
            <w:r>
              <w:rPr>
                <w:rFonts w:ascii="Times New Roman CYR" w:hAnsi="Times New Roman CYR" w:cs="Times New Roman CYR"/>
                <w:sz w:val="28"/>
                <w:szCs w:val="28"/>
                <w:lang w:eastAsia="uk-UA"/>
              </w:rPr>
              <w:t>Кількість квадратів,</w:t>
            </w:r>
            <w:r>
              <w:rPr>
                <w:rFonts w:ascii="Times New Roman CYR" w:hAnsi="Times New Roman CYR" w:cs="Times New Roman CYR"/>
                <w:sz w:val="28"/>
                <w:szCs w:val="28"/>
                <w:lang w:val="en-US" w:eastAsia="uk-UA"/>
              </w:rPr>
              <w:t xml:space="preserve"> </w:t>
            </w:r>
          </w:p>
          <w:p w:rsidR="003D6952" w:rsidRPr="00DF30C1" w:rsidRDefault="003D6952" w:rsidP="003D4F39">
            <w:pPr>
              <w:spacing w:line="360" w:lineRule="auto"/>
              <w:jc w:val="center"/>
              <w:rPr>
                <w:rFonts w:ascii="Times New Roman CYR" w:hAnsi="Times New Roman CYR" w:cs="Times New Roman CYR"/>
                <w:sz w:val="28"/>
                <w:szCs w:val="28"/>
                <w:lang w:val="en-US" w:eastAsia="uk-UA"/>
              </w:rPr>
            </w:pPr>
            <w:r>
              <w:rPr>
                <w:rFonts w:ascii="Times New Roman CYR" w:hAnsi="Times New Roman CYR" w:cs="Times New Roman CYR"/>
                <w:sz w:val="28"/>
                <w:szCs w:val="28"/>
                <w:lang w:val="en-US" w:eastAsia="uk-UA"/>
              </w:rPr>
              <w:t>N</w:t>
            </w:r>
          </w:p>
        </w:tc>
        <w:tc>
          <w:tcPr>
            <w:tcW w:w="1914" w:type="dxa"/>
          </w:tcPr>
          <w:p w:rsidR="003D6952" w:rsidRDefault="003D6952" w:rsidP="003D4F39">
            <w:pPr>
              <w:spacing w:line="360" w:lineRule="auto"/>
              <w:jc w:val="center"/>
              <w:rPr>
                <w:rFonts w:ascii="Times New Roman CYR" w:hAnsi="Times New Roman CYR" w:cs="Times New Roman CYR"/>
                <w:sz w:val="28"/>
                <w:szCs w:val="28"/>
                <w:lang w:eastAsia="uk-UA"/>
              </w:rPr>
            </w:pPr>
            <w:r>
              <w:rPr>
                <w:rFonts w:ascii="Times New Roman CYR" w:hAnsi="Times New Roman CYR" w:cs="Times New Roman CYR"/>
                <w:sz w:val="28"/>
                <w:szCs w:val="28"/>
                <w:lang w:eastAsia="uk-UA"/>
              </w:rPr>
              <w:t>Довжина кроку,</w:t>
            </w:r>
          </w:p>
          <w:p w:rsidR="003D6952" w:rsidRDefault="003D6952" w:rsidP="003D4F39">
            <w:pPr>
              <w:spacing w:line="360" w:lineRule="auto"/>
              <w:jc w:val="center"/>
              <w:rPr>
                <w:rFonts w:ascii="Times New Roman CYR" w:hAnsi="Times New Roman CYR" w:cs="Times New Roman CYR"/>
                <w:sz w:val="28"/>
                <w:szCs w:val="28"/>
                <w:lang w:eastAsia="uk-UA"/>
              </w:rPr>
            </w:pPr>
            <w:r>
              <w:rPr>
                <w:rFonts w:ascii="Times New Roman CYR" w:hAnsi="Times New Roman CYR" w:cs="Times New Roman CYR"/>
                <w:sz w:val="28"/>
                <w:szCs w:val="28"/>
                <w:lang w:eastAsia="uk-UA"/>
              </w:rPr>
              <w:t xml:space="preserve"> </w:t>
            </w:r>
            <w:r w:rsidRPr="00F90E8C">
              <w:rPr>
                <w:rFonts w:ascii="Times New Roman CYR" w:hAnsi="Times New Roman CYR" w:cs="Times New Roman CYR"/>
                <w:i/>
                <w:sz w:val="28"/>
                <w:szCs w:val="28"/>
                <w:lang w:eastAsia="uk-UA"/>
              </w:rPr>
              <w:t>δ</w:t>
            </w:r>
            <w:r>
              <w:rPr>
                <w:rFonts w:ascii="Times New Roman CYR" w:hAnsi="Times New Roman CYR" w:cs="Times New Roman CYR"/>
                <w:i/>
                <w:sz w:val="28"/>
                <w:szCs w:val="28"/>
                <w:lang w:eastAsia="uk-UA"/>
              </w:rPr>
              <w:t>(км)</w:t>
            </w:r>
          </w:p>
        </w:tc>
        <w:tc>
          <w:tcPr>
            <w:tcW w:w="1914" w:type="dxa"/>
          </w:tcPr>
          <w:p w:rsidR="003D6952" w:rsidRPr="00412C2C" w:rsidRDefault="003D6952" w:rsidP="003D4F39">
            <w:pPr>
              <w:spacing w:line="360" w:lineRule="auto"/>
              <w:jc w:val="center"/>
              <w:rPr>
                <w:rFonts w:ascii="Times New Roman CYR" w:hAnsi="Times New Roman CYR" w:cs="Times New Roman CYR"/>
                <w:sz w:val="28"/>
                <w:szCs w:val="28"/>
                <w:lang w:eastAsia="uk-UA"/>
              </w:rPr>
            </w:pPr>
            <w:r>
              <w:rPr>
                <w:rFonts w:ascii="Times New Roman CYR" w:hAnsi="Times New Roman CYR" w:cs="Times New Roman CYR"/>
                <w:sz w:val="28"/>
                <w:szCs w:val="28"/>
                <w:lang w:eastAsia="uk-UA"/>
              </w:rPr>
              <w:t xml:space="preserve">Довжина берегової лінії, </w:t>
            </w:r>
            <w:r>
              <w:rPr>
                <w:rFonts w:ascii="Times New Roman CYR" w:hAnsi="Times New Roman CYR" w:cs="Times New Roman CYR"/>
                <w:sz w:val="28"/>
                <w:szCs w:val="28"/>
                <w:lang w:val="en-US" w:eastAsia="uk-UA"/>
              </w:rPr>
              <w:t>L</w:t>
            </w:r>
            <w:r>
              <w:rPr>
                <w:rFonts w:ascii="Times New Roman CYR" w:hAnsi="Times New Roman CYR" w:cs="Times New Roman CYR"/>
                <w:sz w:val="28"/>
                <w:szCs w:val="28"/>
                <w:lang w:eastAsia="uk-UA"/>
              </w:rPr>
              <w:t>(км)</w:t>
            </w:r>
          </w:p>
        </w:tc>
        <w:tc>
          <w:tcPr>
            <w:tcW w:w="1914" w:type="dxa"/>
          </w:tcPr>
          <w:p w:rsidR="003D6952" w:rsidRPr="00891449" w:rsidRDefault="003D6952" w:rsidP="003D6952">
            <w:pPr>
              <w:jc w:val="center"/>
            </w:pPr>
            <w:proofErr w:type="spellStart"/>
            <w:r>
              <w:rPr>
                <w:sz w:val="28"/>
                <w:szCs w:val="28"/>
                <w:lang w:val="en-US"/>
              </w:rPr>
              <w:t>lg</w:t>
            </w:r>
            <w:r w:rsidRPr="00891449">
              <w:rPr>
                <w:sz w:val="28"/>
                <w:szCs w:val="28"/>
                <w:lang w:val="en-US"/>
              </w:rPr>
              <w:t>δ</w:t>
            </w:r>
            <w:proofErr w:type="spellEnd"/>
          </w:p>
          <w:p w:rsidR="003D6952" w:rsidRDefault="003D6952" w:rsidP="003D6952">
            <w:pPr>
              <w:spacing w:line="360" w:lineRule="auto"/>
              <w:jc w:val="center"/>
              <w:rPr>
                <w:rFonts w:ascii="Times New Roman CYR" w:hAnsi="Times New Roman CYR" w:cs="Times New Roman CYR"/>
                <w:sz w:val="28"/>
                <w:szCs w:val="28"/>
                <w:lang w:eastAsia="uk-UA"/>
              </w:rPr>
            </w:pPr>
          </w:p>
        </w:tc>
        <w:tc>
          <w:tcPr>
            <w:tcW w:w="1914" w:type="dxa"/>
          </w:tcPr>
          <w:p w:rsidR="003D6952" w:rsidRPr="00891449" w:rsidRDefault="003D6952" w:rsidP="003D6952">
            <w:pPr>
              <w:jc w:val="center"/>
            </w:pPr>
            <w:proofErr w:type="spellStart"/>
            <w:r>
              <w:rPr>
                <w:sz w:val="28"/>
                <w:szCs w:val="28"/>
                <w:lang w:val="en-US"/>
              </w:rPr>
              <w:t>lgL</w:t>
            </w:r>
            <w:proofErr w:type="spellEnd"/>
            <w:r>
              <w:rPr>
                <w:sz w:val="28"/>
                <w:szCs w:val="28"/>
                <w:lang w:val="en-US"/>
              </w:rPr>
              <w:t>(</w:t>
            </w:r>
            <w:r w:rsidRPr="00891449">
              <w:rPr>
                <w:sz w:val="28"/>
                <w:szCs w:val="28"/>
                <w:lang w:val="en-US"/>
              </w:rPr>
              <w:t>δ</w:t>
            </w:r>
            <w:r>
              <w:rPr>
                <w:sz w:val="28"/>
                <w:szCs w:val="28"/>
                <w:lang w:val="en-US"/>
              </w:rPr>
              <w:t>)</w:t>
            </w:r>
          </w:p>
          <w:p w:rsidR="003D6952" w:rsidRDefault="003D6952" w:rsidP="003D6952">
            <w:pPr>
              <w:spacing w:line="360" w:lineRule="auto"/>
              <w:jc w:val="center"/>
              <w:rPr>
                <w:rFonts w:ascii="Times New Roman CYR" w:hAnsi="Times New Roman CYR" w:cs="Times New Roman CYR"/>
                <w:sz w:val="28"/>
                <w:szCs w:val="28"/>
                <w:lang w:eastAsia="uk-UA"/>
              </w:rPr>
            </w:pPr>
          </w:p>
        </w:tc>
      </w:tr>
      <w:tr w:rsidR="003D6952" w:rsidTr="003D6952">
        <w:tc>
          <w:tcPr>
            <w:tcW w:w="1914" w:type="dxa"/>
          </w:tcPr>
          <w:p w:rsidR="003D6952" w:rsidRDefault="003D6952" w:rsidP="003D4F39">
            <w:pPr>
              <w:spacing w:line="360" w:lineRule="auto"/>
              <w:jc w:val="center"/>
              <w:rPr>
                <w:rFonts w:ascii="Times New Roman CYR" w:hAnsi="Times New Roman CYR" w:cs="Times New Roman CYR"/>
                <w:sz w:val="28"/>
                <w:szCs w:val="28"/>
                <w:lang w:eastAsia="uk-UA"/>
              </w:rPr>
            </w:pPr>
            <w:r>
              <w:rPr>
                <w:rFonts w:ascii="Times New Roman CYR" w:hAnsi="Times New Roman CYR" w:cs="Times New Roman CYR"/>
                <w:sz w:val="28"/>
                <w:szCs w:val="28"/>
                <w:lang w:eastAsia="uk-UA"/>
              </w:rPr>
              <w:t>200</w:t>
            </w:r>
          </w:p>
        </w:tc>
        <w:tc>
          <w:tcPr>
            <w:tcW w:w="1914" w:type="dxa"/>
          </w:tcPr>
          <w:p w:rsidR="003D6952" w:rsidRDefault="003D6952" w:rsidP="003D4F39">
            <w:pPr>
              <w:spacing w:line="360" w:lineRule="auto"/>
              <w:jc w:val="center"/>
              <w:rPr>
                <w:rFonts w:ascii="Times New Roman CYR" w:hAnsi="Times New Roman CYR" w:cs="Times New Roman CYR"/>
                <w:sz w:val="28"/>
                <w:szCs w:val="28"/>
                <w:lang w:eastAsia="uk-UA"/>
              </w:rPr>
            </w:pPr>
            <w:r>
              <w:rPr>
                <w:rFonts w:ascii="Times New Roman CYR" w:hAnsi="Times New Roman CYR" w:cs="Times New Roman CYR"/>
                <w:sz w:val="28"/>
                <w:szCs w:val="28"/>
                <w:lang w:eastAsia="uk-UA"/>
              </w:rPr>
              <w:t>4</w:t>
            </w:r>
          </w:p>
        </w:tc>
        <w:tc>
          <w:tcPr>
            <w:tcW w:w="1914" w:type="dxa"/>
          </w:tcPr>
          <w:p w:rsidR="003D6952" w:rsidRDefault="003D6952" w:rsidP="003D4F39">
            <w:pPr>
              <w:spacing w:line="360" w:lineRule="auto"/>
              <w:jc w:val="center"/>
              <w:rPr>
                <w:rFonts w:ascii="Times New Roman CYR" w:hAnsi="Times New Roman CYR" w:cs="Times New Roman CYR"/>
                <w:sz w:val="28"/>
                <w:szCs w:val="28"/>
                <w:lang w:eastAsia="uk-UA"/>
              </w:rPr>
            </w:pPr>
            <w:r>
              <w:rPr>
                <w:rFonts w:ascii="Times New Roman CYR" w:hAnsi="Times New Roman CYR" w:cs="Times New Roman CYR"/>
                <w:sz w:val="28"/>
                <w:szCs w:val="28"/>
                <w:lang w:eastAsia="uk-UA"/>
              </w:rPr>
              <w:t>800</w:t>
            </w:r>
          </w:p>
        </w:tc>
        <w:tc>
          <w:tcPr>
            <w:tcW w:w="1914" w:type="dxa"/>
          </w:tcPr>
          <w:p w:rsidR="003D6952" w:rsidRDefault="003D6952" w:rsidP="003D6952">
            <w:pPr>
              <w:spacing w:line="360" w:lineRule="auto"/>
              <w:jc w:val="center"/>
              <w:rPr>
                <w:rFonts w:ascii="Times New Roman CYR" w:hAnsi="Times New Roman CYR" w:cs="Times New Roman CYR"/>
                <w:sz w:val="28"/>
                <w:szCs w:val="28"/>
                <w:lang w:eastAsia="uk-UA"/>
              </w:rPr>
            </w:pPr>
            <w:r>
              <w:rPr>
                <w:rFonts w:ascii="Times New Roman CYR" w:hAnsi="Times New Roman CYR" w:cs="Times New Roman CYR"/>
                <w:sz w:val="28"/>
                <w:szCs w:val="28"/>
                <w:lang w:eastAsia="uk-UA"/>
              </w:rPr>
              <w:t>0,6</w:t>
            </w:r>
            <w:r w:rsidR="004C5733">
              <w:rPr>
                <w:rFonts w:ascii="Times New Roman CYR" w:hAnsi="Times New Roman CYR" w:cs="Times New Roman CYR"/>
                <w:sz w:val="28"/>
                <w:szCs w:val="28"/>
                <w:lang w:eastAsia="uk-UA"/>
              </w:rPr>
              <w:t>021</w:t>
            </w:r>
          </w:p>
        </w:tc>
        <w:tc>
          <w:tcPr>
            <w:tcW w:w="1914" w:type="dxa"/>
          </w:tcPr>
          <w:p w:rsidR="003D6952" w:rsidRDefault="003D6952" w:rsidP="003D6952">
            <w:pPr>
              <w:spacing w:line="360" w:lineRule="auto"/>
              <w:jc w:val="center"/>
              <w:rPr>
                <w:rFonts w:ascii="Times New Roman CYR" w:hAnsi="Times New Roman CYR" w:cs="Times New Roman CYR"/>
                <w:sz w:val="28"/>
                <w:szCs w:val="28"/>
                <w:lang w:eastAsia="uk-UA"/>
              </w:rPr>
            </w:pPr>
            <w:r>
              <w:rPr>
                <w:rFonts w:ascii="Times New Roman CYR" w:hAnsi="Times New Roman CYR" w:cs="Times New Roman CYR"/>
                <w:sz w:val="28"/>
                <w:szCs w:val="28"/>
                <w:lang w:eastAsia="uk-UA"/>
              </w:rPr>
              <w:t>2,9</w:t>
            </w:r>
            <w:r w:rsidR="004C5733">
              <w:rPr>
                <w:rFonts w:ascii="Times New Roman CYR" w:hAnsi="Times New Roman CYR" w:cs="Times New Roman CYR"/>
                <w:sz w:val="28"/>
                <w:szCs w:val="28"/>
                <w:lang w:eastAsia="uk-UA"/>
              </w:rPr>
              <w:t>031</w:t>
            </w:r>
          </w:p>
        </w:tc>
      </w:tr>
      <w:tr w:rsidR="003D6952" w:rsidTr="003D6952">
        <w:tc>
          <w:tcPr>
            <w:tcW w:w="1914" w:type="dxa"/>
          </w:tcPr>
          <w:p w:rsidR="003D6952" w:rsidRDefault="003D6952" w:rsidP="003D4F39">
            <w:pPr>
              <w:spacing w:line="360" w:lineRule="auto"/>
              <w:jc w:val="center"/>
              <w:rPr>
                <w:rFonts w:ascii="Times New Roman CYR" w:hAnsi="Times New Roman CYR" w:cs="Times New Roman CYR"/>
                <w:sz w:val="28"/>
                <w:szCs w:val="28"/>
                <w:lang w:eastAsia="uk-UA"/>
              </w:rPr>
            </w:pPr>
            <w:r>
              <w:rPr>
                <w:rFonts w:ascii="Times New Roman CYR" w:hAnsi="Times New Roman CYR" w:cs="Times New Roman CYR"/>
                <w:sz w:val="28"/>
                <w:szCs w:val="28"/>
                <w:lang w:eastAsia="uk-UA"/>
              </w:rPr>
              <w:t>57</w:t>
            </w:r>
          </w:p>
        </w:tc>
        <w:tc>
          <w:tcPr>
            <w:tcW w:w="1914" w:type="dxa"/>
          </w:tcPr>
          <w:p w:rsidR="003D6952" w:rsidRDefault="003D6952" w:rsidP="003D4F39">
            <w:pPr>
              <w:spacing w:line="360" w:lineRule="auto"/>
              <w:jc w:val="center"/>
              <w:rPr>
                <w:rFonts w:ascii="Times New Roman CYR" w:hAnsi="Times New Roman CYR" w:cs="Times New Roman CYR"/>
                <w:sz w:val="28"/>
                <w:szCs w:val="28"/>
                <w:lang w:eastAsia="uk-UA"/>
              </w:rPr>
            </w:pPr>
            <w:r>
              <w:rPr>
                <w:rFonts w:ascii="Times New Roman CYR" w:hAnsi="Times New Roman CYR" w:cs="Times New Roman CYR"/>
                <w:sz w:val="28"/>
                <w:szCs w:val="28"/>
                <w:lang w:eastAsia="uk-UA"/>
              </w:rPr>
              <w:t>13</w:t>
            </w:r>
          </w:p>
        </w:tc>
        <w:tc>
          <w:tcPr>
            <w:tcW w:w="1914" w:type="dxa"/>
          </w:tcPr>
          <w:p w:rsidR="003D6952" w:rsidRDefault="003D6952" w:rsidP="003D4F39">
            <w:pPr>
              <w:spacing w:line="360" w:lineRule="auto"/>
              <w:jc w:val="center"/>
              <w:rPr>
                <w:rFonts w:ascii="Times New Roman CYR" w:hAnsi="Times New Roman CYR" w:cs="Times New Roman CYR"/>
                <w:sz w:val="28"/>
                <w:szCs w:val="28"/>
                <w:lang w:eastAsia="uk-UA"/>
              </w:rPr>
            </w:pPr>
            <w:r>
              <w:rPr>
                <w:rFonts w:ascii="Times New Roman CYR" w:hAnsi="Times New Roman CYR" w:cs="Times New Roman CYR"/>
                <w:sz w:val="28"/>
                <w:szCs w:val="28"/>
                <w:lang w:eastAsia="uk-UA"/>
              </w:rPr>
              <w:t>741</w:t>
            </w:r>
          </w:p>
        </w:tc>
        <w:tc>
          <w:tcPr>
            <w:tcW w:w="1914" w:type="dxa"/>
          </w:tcPr>
          <w:p w:rsidR="003D6952" w:rsidRDefault="003D6952" w:rsidP="003D6952">
            <w:pPr>
              <w:spacing w:line="360" w:lineRule="auto"/>
              <w:jc w:val="center"/>
              <w:rPr>
                <w:rFonts w:ascii="Times New Roman CYR" w:hAnsi="Times New Roman CYR" w:cs="Times New Roman CYR"/>
                <w:sz w:val="28"/>
                <w:szCs w:val="28"/>
                <w:lang w:eastAsia="uk-UA"/>
              </w:rPr>
            </w:pPr>
            <w:r>
              <w:rPr>
                <w:rFonts w:ascii="Times New Roman CYR" w:hAnsi="Times New Roman CYR" w:cs="Times New Roman CYR"/>
                <w:sz w:val="28"/>
                <w:szCs w:val="28"/>
                <w:lang w:eastAsia="uk-UA"/>
              </w:rPr>
              <w:t>1,11</w:t>
            </w:r>
            <w:r w:rsidR="004C5733">
              <w:rPr>
                <w:rFonts w:ascii="Times New Roman CYR" w:hAnsi="Times New Roman CYR" w:cs="Times New Roman CYR"/>
                <w:sz w:val="28"/>
                <w:szCs w:val="28"/>
                <w:lang w:eastAsia="uk-UA"/>
              </w:rPr>
              <w:t>39</w:t>
            </w:r>
          </w:p>
        </w:tc>
        <w:tc>
          <w:tcPr>
            <w:tcW w:w="1914" w:type="dxa"/>
          </w:tcPr>
          <w:p w:rsidR="003D6952" w:rsidRDefault="004C5733" w:rsidP="003D6952">
            <w:pPr>
              <w:spacing w:line="360" w:lineRule="auto"/>
              <w:jc w:val="center"/>
              <w:rPr>
                <w:rFonts w:ascii="Times New Roman CYR" w:hAnsi="Times New Roman CYR" w:cs="Times New Roman CYR"/>
                <w:sz w:val="28"/>
                <w:szCs w:val="28"/>
                <w:lang w:eastAsia="uk-UA"/>
              </w:rPr>
            </w:pPr>
            <w:r>
              <w:rPr>
                <w:rFonts w:ascii="Times New Roman CYR" w:hAnsi="Times New Roman CYR" w:cs="Times New Roman CYR"/>
                <w:sz w:val="28"/>
                <w:szCs w:val="28"/>
                <w:lang w:eastAsia="uk-UA"/>
              </w:rPr>
              <w:t>2,8698</w:t>
            </w:r>
          </w:p>
        </w:tc>
      </w:tr>
      <w:tr w:rsidR="003D6952" w:rsidTr="003D6952">
        <w:tc>
          <w:tcPr>
            <w:tcW w:w="1914" w:type="dxa"/>
          </w:tcPr>
          <w:p w:rsidR="003D6952" w:rsidRDefault="003D6952" w:rsidP="003D4F39">
            <w:pPr>
              <w:spacing w:line="360" w:lineRule="auto"/>
              <w:jc w:val="center"/>
              <w:rPr>
                <w:rFonts w:ascii="Times New Roman CYR" w:hAnsi="Times New Roman CYR" w:cs="Times New Roman CYR"/>
                <w:sz w:val="28"/>
                <w:szCs w:val="28"/>
                <w:lang w:eastAsia="uk-UA"/>
              </w:rPr>
            </w:pPr>
            <w:r>
              <w:rPr>
                <w:rFonts w:ascii="Times New Roman CYR" w:hAnsi="Times New Roman CYR" w:cs="Times New Roman CYR"/>
                <w:sz w:val="28"/>
                <w:szCs w:val="28"/>
                <w:lang w:eastAsia="uk-UA"/>
              </w:rPr>
              <w:t>35</w:t>
            </w:r>
          </w:p>
        </w:tc>
        <w:tc>
          <w:tcPr>
            <w:tcW w:w="1914" w:type="dxa"/>
          </w:tcPr>
          <w:p w:rsidR="003D6952" w:rsidRDefault="003D6952" w:rsidP="003D4F39">
            <w:pPr>
              <w:spacing w:line="360" w:lineRule="auto"/>
              <w:jc w:val="center"/>
              <w:rPr>
                <w:rFonts w:ascii="Times New Roman CYR" w:hAnsi="Times New Roman CYR" w:cs="Times New Roman CYR"/>
                <w:sz w:val="28"/>
                <w:szCs w:val="28"/>
                <w:lang w:eastAsia="uk-UA"/>
              </w:rPr>
            </w:pPr>
            <w:r>
              <w:rPr>
                <w:rFonts w:ascii="Times New Roman CYR" w:hAnsi="Times New Roman CYR" w:cs="Times New Roman CYR"/>
                <w:sz w:val="28"/>
                <w:szCs w:val="28"/>
                <w:lang w:eastAsia="uk-UA"/>
              </w:rPr>
              <w:t>15</w:t>
            </w:r>
          </w:p>
        </w:tc>
        <w:tc>
          <w:tcPr>
            <w:tcW w:w="1914" w:type="dxa"/>
          </w:tcPr>
          <w:p w:rsidR="003D6952" w:rsidRDefault="003D6952" w:rsidP="003D4F39">
            <w:pPr>
              <w:spacing w:line="360" w:lineRule="auto"/>
              <w:jc w:val="center"/>
              <w:rPr>
                <w:rFonts w:ascii="Times New Roman CYR" w:hAnsi="Times New Roman CYR" w:cs="Times New Roman CYR"/>
                <w:sz w:val="28"/>
                <w:szCs w:val="28"/>
                <w:lang w:eastAsia="uk-UA"/>
              </w:rPr>
            </w:pPr>
            <w:r>
              <w:rPr>
                <w:rFonts w:ascii="Times New Roman CYR" w:hAnsi="Times New Roman CYR" w:cs="Times New Roman CYR"/>
                <w:sz w:val="28"/>
                <w:szCs w:val="28"/>
                <w:lang w:eastAsia="uk-UA"/>
              </w:rPr>
              <w:t>525</w:t>
            </w:r>
          </w:p>
        </w:tc>
        <w:tc>
          <w:tcPr>
            <w:tcW w:w="1914" w:type="dxa"/>
          </w:tcPr>
          <w:p w:rsidR="003D6952" w:rsidRDefault="004C5733" w:rsidP="003D6952">
            <w:pPr>
              <w:spacing w:line="360" w:lineRule="auto"/>
              <w:jc w:val="center"/>
              <w:rPr>
                <w:rFonts w:ascii="Times New Roman CYR" w:hAnsi="Times New Roman CYR" w:cs="Times New Roman CYR"/>
                <w:sz w:val="28"/>
                <w:szCs w:val="28"/>
                <w:lang w:eastAsia="uk-UA"/>
              </w:rPr>
            </w:pPr>
            <w:r>
              <w:rPr>
                <w:rFonts w:ascii="Times New Roman CYR" w:hAnsi="Times New Roman CYR" w:cs="Times New Roman CYR"/>
                <w:sz w:val="28"/>
                <w:szCs w:val="28"/>
                <w:lang w:eastAsia="uk-UA"/>
              </w:rPr>
              <w:t>1,1761</w:t>
            </w:r>
          </w:p>
        </w:tc>
        <w:tc>
          <w:tcPr>
            <w:tcW w:w="1914" w:type="dxa"/>
          </w:tcPr>
          <w:p w:rsidR="003D6952" w:rsidRDefault="003D6952" w:rsidP="003D6952">
            <w:pPr>
              <w:spacing w:line="360" w:lineRule="auto"/>
              <w:jc w:val="center"/>
              <w:rPr>
                <w:rFonts w:ascii="Times New Roman CYR" w:hAnsi="Times New Roman CYR" w:cs="Times New Roman CYR"/>
                <w:sz w:val="28"/>
                <w:szCs w:val="28"/>
                <w:lang w:eastAsia="uk-UA"/>
              </w:rPr>
            </w:pPr>
            <w:r>
              <w:rPr>
                <w:rFonts w:ascii="Times New Roman CYR" w:hAnsi="Times New Roman CYR" w:cs="Times New Roman CYR"/>
                <w:sz w:val="28"/>
                <w:szCs w:val="28"/>
                <w:lang w:eastAsia="uk-UA"/>
              </w:rPr>
              <w:t>2,72</w:t>
            </w:r>
            <w:r w:rsidR="004C5733">
              <w:rPr>
                <w:rFonts w:ascii="Times New Roman CYR" w:hAnsi="Times New Roman CYR" w:cs="Times New Roman CYR"/>
                <w:sz w:val="28"/>
                <w:szCs w:val="28"/>
                <w:lang w:eastAsia="uk-UA"/>
              </w:rPr>
              <w:t>02</w:t>
            </w:r>
          </w:p>
        </w:tc>
      </w:tr>
      <w:tr w:rsidR="003D6952" w:rsidTr="003D6952">
        <w:tc>
          <w:tcPr>
            <w:tcW w:w="1914" w:type="dxa"/>
          </w:tcPr>
          <w:p w:rsidR="003D6952" w:rsidRDefault="003D6952" w:rsidP="003D4F39">
            <w:pPr>
              <w:spacing w:line="360" w:lineRule="auto"/>
              <w:jc w:val="center"/>
              <w:rPr>
                <w:rFonts w:ascii="Times New Roman CYR" w:hAnsi="Times New Roman CYR" w:cs="Times New Roman CYR"/>
                <w:sz w:val="28"/>
                <w:szCs w:val="28"/>
                <w:lang w:eastAsia="uk-UA"/>
              </w:rPr>
            </w:pPr>
            <w:r>
              <w:rPr>
                <w:rFonts w:ascii="Times New Roman CYR" w:hAnsi="Times New Roman CYR" w:cs="Times New Roman CYR"/>
                <w:sz w:val="28"/>
                <w:szCs w:val="28"/>
                <w:lang w:eastAsia="uk-UA"/>
              </w:rPr>
              <w:t>16</w:t>
            </w:r>
          </w:p>
        </w:tc>
        <w:tc>
          <w:tcPr>
            <w:tcW w:w="1914" w:type="dxa"/>
          </w:tcPr>
          <w:p w:rsidR="003D6952" w:rsidRDefault="003D6952" w:rsidP="003D4F39">
            <w:pPr>
              <w:spacing w:line="360" w:lineRule="auto"/>
              <w:jc w:val="center"/>
              <w:rPr>
                <w:rFonts w:ascii="Times New Roman CYR" w:hAnsi="Times New Roman CYR" w:cs="Times New Roman CYR"/>
                <w:sz w:val="28"/>
                <w:szCs w:val="28"/>
                <w:lang w:eastAsia="uk-UA"/>
              </w:rPr>
            </w:pPr>
            <w:r>
              <w:rPr>
                <w:rFonts w:ascii="Times New Roman CYR" w:hAnsi="Times New Roman CYR" w:cs="Times New Roman CYR"/>
                <w:sz w:val="28"/>
                <w:szCs w:val="28"/>
                <w:lang w:eastAsia="uk-UA"/>
              </w:rPr>
              <w:t>35</w:t>
            </w:r>
          </w:p>
        </w:tc>
        <w:tc>
          <w:tcPr>
            <w:tcW w:w="1914" w:type="dxa"/>
          </w:tcPr>
          <w:p w:rsidR="003D6952" w:rsidRDefault="003D6952" w:rsidP="003D4F39">
            <w:pPr>
              <w:spacing w:line="360" w:lineRule="auto"/>
              <w:jc w:val="center"/>
              <w:rPr>
                <w:rFonts w:ascii="Times New Roman CYR" w:hAnsi="Times New Roman CYR" w:cs="Times New Roman CYR"/>
                <w:sz w:val="28"/>
                <w:szCs w:val="28"/>
                <w:lang w:eastAsia="uk-UA"/>
              </w:rPr>
            </w:pPr>
            <w:r>
              <w:rPr>
                <w:rFonts w:ascii="Times New Roman CYR" w:hAnsi="Times New Roman CYR" w:cs="Times New Roman CYR"/>
                <w:sz w:val="28"/>
                <w:szCs w:val="28"/>
                <w:lang w:eastAsia="uk-UA"/>
              </w:rPr>
              <w:t>490</w:t>
            </w:r>
          </w:p>
        </w:tc>
        <w:tc>
          <w:tcPr>
            <w:tcW w:w="1914" w:type="dxa"/>
          </w:tcPr>
          <w:p w:rsidR="003D6952" w:rsidRDefault="003D6952" w:rsidP="003D6952">
            <w:pPr>
              <w:spacing w:line="360" w:lineRule="auto"/>
              <w:jc w:val="center"/>
              <w:rPr>
                <w:rFonts w:ascii="Times New Roman CYR" w:hAnsi="Times New Roman CYR" w:cs="Times New Roman CYR"/>
                <w:sz w:val="28"/>
                <w:szCs w:val="28"/>
                <w:lang w:eastAsia="uk-UA"/>
              </w:rPr>
            </w:pPr>
            <w:r>
              <w:rPr>
                <w:rFonts w:ascii="Times New Roman CYR" w:hAnsi="Times New Roman CYR" w:cs="Times New Roman CYR"/>
                <w:sz w:val="28"/>
                <w:szCs w:val="28"/>
                <w:lang w:eastAsia="uk-UA"/>
              </w:rPr>
              <w:t>1,54</w:t>
            </w:r>
            <w:r w:rsidR="004C5733">
              <w:rPr>
                <w:rFonts w:ascii="Times New Roman CYR" w:hAnsi="Times New Roman CYR" w:cs="Times New Roman CYR"/>
                <w:sz w:val="28"/>
                <w:szCs w:val="28"/>
                <w:lang w:eastAsia="uk-UA"/>
              </w:rPr>
              <w:t>41</w:t>
            </w:r>
          </w:p>
        </w:tc>
        <w:tc>
          <w:tcPr>
            <w:tcW w:w="1914" w:type="dxa"/>
          </w:tcPr>
          <w:p w:rsidR="003D6952" w:rsidRDefault="003D6952" w:rsidP="003D6952">
            <w:pPr>
              <w:spacing w:line="360" w:lineRule="auto"/>
              <w:jc w:val="center"/>
              <w:rPr>
                <w:rFonts w:ascii="Times New Roman CYR" w:hAnsi="Times New Roman CYR" w:cs="Times New Roman CYR"/>
                <w:sz w:val="28"/>
                <w:szCs w:val="28"/>
                <w:lang w:eastAsia="uk-UA"/>
              </w:rPr>
            </w:pPr>
            <w:r>
              <w:rPr>
                <w:rFonts w:ascii="Times New Roman CYR" w:hAnsi="Times New Roman CYR" w:cs="Times New Roman CYR"/>
                <w:sz w:val="28"/>
                <w:szCs w:val="28"/>
                <w:lang w:eastAsia="uk-UA"/>
              </w:rPr>
              <w:t>2,69</w:t>
            </w:r>
            <w:r w:rsidR="004C5733">
              <w:rPr>
                <w:rFonts w:ascii="Times New Roman CYR" w:hAnsi="Times New Roman CYR" w:cs="Times New Roman CYR"/>
                <w:sz w:val="28"/>
                <w:szCs w:val="28"/>
                <w:lang w:eastAsia="uk-UA"/>
              </w:rPr>
              <w:t>02</w:t>
            </w:r>
          </w:p>
        </w:tc>
      </w:tr>
    </w:tbl>
    <w:p w:rsidR="00DF30C1" w:rsidRDefault="00DF30C1" w:rsidP="00BD5648">
      <w:pPr>
        <w:spacing w:line="360" w:lineRule="auto"/>
        <w:jc w:val="both"/>
        <w:rPr>
          <w:rFonts w:ascii="Times New Roman CYR" w:hAnsi="Times New Roman CYR" w:cs="Times New Roman CYR"/>
          <w:sz w:val="28"/>
          <w:szCs w:val="28"/>
          <w:lang w:eastAsia="uk-UA"/>
        </w:rPr>
      </w:pPr>
    </w:p>
    <w:p w:rsidR="00B8506C" w:rsidRDefault="00B463CC" w:rsidP="00DF30C1">
      <w:pPr>
        <w:spacing w:line="360" w:lineRule="auto"/>
        <w:jc w:val="both"/>
        <w:rPr>
          <w:rFonts w:ascii="Times New Roman CYR" w:hAnsi="Times New Roman CYR" w:cs="Times New Roman CYR"/>
          <w:sz w:val="28"/>
          <w:szCs w:val="28"/>
          <w:lang w:eastAsia="uk-UA"/>
        </w:rPr>
      </w:pPr>
      <w:r>
        <w:rPr>
          <w:noProof/>
          <w:lang w:val="ru-RU"/>
        </w:rPr>
        <w:drawing>
          <wp:anchor distT="0" distB="0" distL="114300" distR="114300" simplePos="0" relativeHeight="251670528" behindDoc="1" locked="0" layoutInCell="1" allowOverlap="1" wp14:anchorId="5529C5CB" wp14:editId="3E95E951">
            <wp:simplePos x="0" y="0"/>
            <wp:positionH relativeFrom="column">
              <wp:posOffset>843915</wp:posOffset>
            </wp:positionH>
            <wp:positionV relativeFrom="paragraph">
              <wp:posOffset>278130</wp:posOffset>
            </wp:positionV>
            <wp:extent cx="5019675" cy="2724150"/>
            <wp:effectExtent l="0" t="0" r="9525" b="0"/>
            <wp:wrapTight wrapText="bothSides">
              <wp:wrapPolygon edited="0">
                <wp:start x="0" y="0"/>
                <wp:lineTo x="0" y="21449"/>
                <wp:lineTo x="21559" y="21449"/>
                <wp:lineTo x="21559" y="0"/>
                <wp:lineTo x="0" y="0"/>
              </wp:wrapPolygon>
            </wp:wrapTight>
            <wp:docPr id="1" name="Рисунок 1" descr="C:\Documents and Settings\Admin\Рабочий стол\графи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Рабочий стол\график.png"/>
                    <pic:cNvPicPr>
                      <a:picLocks noChangeAspect="1" noChangeArrowheads="1"/>
                    </pic:cNvPicPr>
                  </pic:nvPicPr>
                  <pic:blipFill rotWithShape="1">
                    <a:blip r:embed="rId40">
                      <a:extLst>
                        <a:ext uri="{28A0092B-C50C-407E-A947-70E740481C1C}">
                          <a14:useLocalDpi xmlns:a14="http://schemas.microsoft.com/office/drawing/2010/main" val="0"/>
                        </a:ext>
                      </a:extLst>
                    </a:blip>
                    <a:srcRect l="10754" t="19118" r="12592" b="26471"/>
                    <a:stretch/>
                  </pic:blipFill>
                  <pic:spPr bwMode="auto">
                    <a:xfrm>
                      <a:off x="0" y="0"/>
                      <a:ext cx="5019675" cy="27241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8506C" w:rsidRDefault="00B8506C" w:rsidP="00DF30C1">
      <w:pPr>
        <w:spacing w:line="360" w:lineRule="auto"/>
        <w:jc w:val="both"/>
        <w:rPr>
          <w:rFonts w:ascii="Times New Roman CYR" w:hAnsi="Times New Roman CYR" w:cs="Times New Roman CYR"/>
          <w:sz w:val="28"/>
          <w:szCs w:val="28"/>
          <w:lang w:eastAsia="uk-UA"/>
        </w:rPr>
      </w:pPr>
    </w:p>
    <w:p w:rsidR="00DF30C1" w:rsidRDefault="005101C6" w:rsidP="00DF30C1">
      <w:pPr>
        <w:spacing w:line="360" w:lineRule="auto"/>
        <w:jc w:val="both"/>
        <w:rPr>
          <w:rFonts w:ascii="Times New Roman CYR" w:hAnsi="Times New Roman CYR" w:cs="Times New Roman CYR"/>
          <w:sz w:val="28"/>
          <w:szCs w:val="28"/>
          <w:lang w:eastAsia="uk-UA"/>
        </w:rPr>
      </w:pPr>
      <w:r>
        <w:rPr>
          <w:noProof/>
          <w:lang w:val="ru-RU"/>
        </w:rPr>
        <mc:AlternateContent>
          <mc:Choice Requires="wps">
            <w:drawing>
              <wp:anchor distT="0" distB="0" distL="114300" distR="114300" simplePos="0" relativeHeight="251676672" behindDoc="0" locked="0" layoutInCell="1" allowOverlap="1" wp14:anchorId="0E20DC31" wp14:editId="1DAC0B96">
                <wp:simplePos x="0" y="0"/>
                <wp:positionH relativeFrom="column">
                  <wp:posOffset>34289</wp:posOffset>
                </wp:positionH>
                <wp:positionV relativeFrom="paragraph">
                  <wp:posOffset>271145</wp:posOffset>
                </wp:positionV>
                <wp:extent cx="809625" cy="238125"/>
                <wp:effectExtent l="0" t="0" r="9525" b="9525"/>
                <wp:wrapNone/>
                <wp:docPr id="26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9625" cy="238125"/>
                        </a:xfrm>
                        <a:prstGeom prst="rect">
                          <a:avLst/>
                        </a:prstGeom>
                        <a:solidFill>
                          <a:srgbClr val="FFFFFF"/>
                        </a:solidFill>
                        <a:ln w="9525">
                          <a:noFill/>
                          <a:miter lim="800000"/>
                          <a:headEnd/>
                          <a:tailEnd/>
                        </a:ln>
                      </wps:spPr>
                      <wps:txbx>
                        <w:txbxContent>
                          <w:p w:rsidR="009D05C8" w:rsidRPr="00891449" w:rsidRDefault="009D05C8" w:rsidP="005101C6">
                            <w:pPr>
                              <w:jc w:val="right"/>
                            </w:pPr>
                            <w:r w:rsidRPr="00891449">
                              <w:rPr>
                                <w:lang w:val="en-US"/>
                              </w:rPr>
                              <w:t>L(</w:t>
                            </w:r>
                            <w:r w:rsidRPr="00891449">
                              <w:t>100км</w:t>
                            </w:r>
                            <w:r w:rsidRPr="00891449">
                              <w:rPr>
                                <w:lang w:val="en-US"/>
                              </w:rPr>
                              <w:t>)</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id="_x0000_s1027" type="#_x0000_t202" style="position:absolute;left:0;text-align:left;margin-left:2.7pt;margin-top:21.35pt;width:63.75pt;height:18.75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" stroked="f">
                <v:textbox>
                  <w:txbxContent>
                    <w:p w:rsidR="009D05C8" w:rsidRPr="00891449" w:rsidRDefault="009D05C8" w:rsidP="005101C6">
                      <w:pPr>
                        <w:jc w:val="right"/>
                      </w:pPr>
                      <w:r w:rsidRPr="00891449">
                        <w:rPr>
                          <w:lang w:val="en-US"/>
                        </w:rPr>
                        <w:t>L(</w:t>
                      </w:r>
                      <w:r w:rsidRPr="00891449">
                        <w:t>100км</w:t>
                      </w:r>
                      <w:r w:rsidRPr="00891449">
                        <w:rPr>
                          <w:lang w:val="en-US"/>
                        </w:rPr>
                        <w:t>)</w:t>
                      </w:r>
                    </w:p>
                  </w:txbxContent>
                </v:textbox>
              </v:shape>
            </w:pict>
          </mc:Fallback>
        </mc:AlternateContent>
      </w:r>
    </w:p>
    <w:p w:rsidR="002B478D" w:rsidRDefault="002B478D" w:rsidP="00DF30C1">
      <w:pPr>
        <w:spacing w:line="360" w:lineRule="auto"/>
        <w:jc w:val="both"/>
        <w:rPr>
          <w:rFonts w:ascii="Times New Roman CYR" w:hAnsi="Times New Roman CYR" w:cs="Times New Roman CYR"/>
          <w:sz w:val="28"/>
          <w:szCs w:val="28"/>
          <w:lang w:eastAsia="uk-UA"/>
        </w:rPr>
      </w:pPr>
    </w:p>
    <w:p w:rsidR="002B478D" w:rsidRDefault="002B478D" w:rsidP="00DF30C1">
      <w:pPr>
        <w:spacing w:line="360" w:lineRule="auto"/>
        <w:jc w:val="both"/>
        <w:rPr>
          <w:rFonts w:ascii="Times New Roman CYR" w:hAnsi="Times New Roman CYR" w:cs="Times New Roman CYR"/>
          <w:sz w:val="28"/>
          <w:szCs w:val="28"/>
          <w:lang w:eastAsia="uk-UA"/>
        </w:rPr>
      </w:pPr>
    </w:p>
    <w:p w:rsidR="002B478D" w:rsidRDefault="002B478D" w:rsidP="00DF30C1">
      <w:pPr>
        <w:spacing w:line="360" w:lineRule="auto"/>
        <w:jc w:val="both"/>
        <w:rPr>
          <w:rFonts w:ascii="Times New Roman CYR" w:hAnsi="Times New Roman CYR" w:cs="Times New Roman CYR"/>
          <w:sz w:val="28"/>
          <w:szCs w:val="28"/>
          <w:lang w:eastAsia="uk-UA"/>
        </w:rPr>
      </w:pPr>
    </w:p>
    <w:p w:rsidR="002B478D" w:rsidRDefault="002B478D" w:rsidP="00DF30C1">
      <w:pPr>
        <w:spacing w:line="360" w:lineRule="auto"/>
        <w:jc w:val="both"/>
        <w:rPr>
          <w:rFonts w:ascii="Times New Roman CYR" w:hAnsi="Times New Roman CYR" w:cs="Times New Roman CYR"/>
          <w:sz w:val="28"/>
          <w:szCs w:val="28"/>
          <w:lang w:eastAsia="uk-UA"/>
        </w:rPr>
      </w:pPr>
    </w:p>
    <w:p w:rsidR="002B478D" w:rsidRDefault="002B478D" w:rsidP="00DF30C1">
      <w:pPr>
        <w:spacing w:line="360" w:lineRule="auto"/>
        <w:jc w:val="both"/>
        <w:rPr>
          <w:rFonts w:ascii="Times New Roman CYR" w:hAnsi="Times New Roman CYR" w:cs="Times New Roman CYR"/>
          <w:sz w:val="28"/>
          <w:szCs w:val="28"/>
          <w:lang w:eastAsia="uk-UA"/>
        </w:rPr>
      </w:pPr>
    </w:p>
    <w:p w:rsidR="002B478D" w:rsidRDefault="002B478D" w:rsidP="00DF30C1">
      <w:pPr>
        <w:spacing w:line="360" w:lineRule="auto"/>
        <w:jc w:val="both"/>
        <w:rPr>
          <w:rFonts w:ascii="Times New Roman CYR" w:hAnsi="Times New Roman CYR" w:cs="Times New Roman CYR"/>
          <w:sz w:val="28"/>
          <w:szCs w:val="28"/>
          <w:lang w:eastAsia="uk-UA"/>
        </w:rPr>
      </w:pPr>
    </w:p>
    <w:p w:rsidR="002B478D" w:rsidRDefault="00B463CC" w:rsidP="00DF30C1">
      <w:pPr>
        <w:spacing w:line="360" w:lineRule="auto"/>
        <w:jc w:val="both"/>
        <w:rPr>
          <w:rFonts w:ascii="Times New Roman CYR" w:hAnsi="Times New Roman CYR" w:cs="Times New Roman CYR"/>
          <w:sz w:val="28"/>
          <w:szCs w:val="28"/>
          <w:lang w:eastAsia="uk-UA"/>
        </w:rPr>
      </w:pPr>
      <w:r>
        <w:rPr>
          <w:noProof/>
          <w:lang w:val="ru-RU"/>
        </w:rPr>
        <mc:AlternateContent>
          <mc:Choice Requires="wps">
            <w:drawing>
              <wp:anchor distT="0" distB="0" distL="114300" distR="114300" simplePos="0" relativeHeight="251674624" behindDoc="0" locked="0" layoutInCell="1" allowOverlap="1" wp14:anchorId="731A650B" wp14:editId="56A34AFC">
                <wp:simplePos x="0" y="0"/>
                <wp:positionH relativeFrom="column">
                  <wp:posOffset>5253990</wp:posOffset>
                </wp:positionH>
                <wp:positionV relativeFrom="paragraph">
                  <wp:posOffset>133985</wp:posOffset>
                </wp:positionV>
                <wp:extent cx="647700" cy="314325"/>
                <wp:effectExtent l="0" t="0" r="0" b="9525"/>
                <wp:wrapNone/>
                <wp:docPr id="26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14325"/>
                        </a:xfrm>
                        <a:prstGeom prst="rect">
                          <a:avLst/>
                        </a:prstGeom>
                        <a:solidFill>
                          <a:srgbClr val="FFFFFF"/>
                        </a:solidFill>
                        <a:ln w="9525">
                          <a:noFill/>
                          <a:miter lim="800000"/>
                          <a:headEnd/>
                          <a:tailEnd/>
                        </a:ln>
                      </wps:spPr>
                      <wps:txbx>
                        <w:txbxContent>
                          <w:p w:rsidR="009D05C8" w:rsidRPr="00891449" w:rsidRDefault="009D05C8" w:rsidP="005101C6">
                            <w:r w:rsidRPr="00891449">
                              <w:rPr>
                                <w:sz w:val="28"/>
                                <w:szCs w:val="28"/>
                                <w:lang w:val="en-US"/>
                              </w:rPr>
                              <w:t>δ</w:t>
                            </w:r>
                            <w:r w:rsidRPr="00891449">
                              <w:rPr>
                                <w:lang w:val="en-US"/>
                              </w:rPr>
                              <w:t>(</w:t>
                            </w:r>
                            <w:r>
                              <w:t>км</w:t>
                            </w:r>
                            <w:r w:rsidRPr="00891449">
                              <w:rPr>
                                <w:lang w:val="en-US"/>
                              </w:rPr>
                              <w:t>)</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id="_x0000_s1028" type="#_x0000_t202" style="position:absolute;left:0;text-align:left;margin-left:413.7pt;margin-top:10.55pt;width:51pt;height:24.75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" stroked="f">
                <v:textbox>
                  <w:txbxContent>
                    <w:p w:rsidR="009D05C8" w:rsidRPr="00891449" w:rsidRDefault="009D05C8" w:rsidP="005101C6">
                      <w:r w:rsidRPr="00891449">
                        <w:rPr>
                          <w:sz w:val="28"/>
                          <w:szCs w:val="28"/>
                          <w:lang w:val="en-US"/>
                        </w:rPr>
                        <w:t>δ</w:t>
                      </w:r>
                      <w:r w:rsidRPr="00891449">
                        <w:rPr>
                          <w:lang w:val="en-US"/>
                        </w:rPr>
                        <w:t>(</w:t>
                      </w:r>
                      <w:r>
                        <w:t>км</w:t>
                      </w:r>
                      <w:r w:rsidRPr="00891449">
                        <w:rPr>
                          <w:lang w:val="en-US"/>
                        </w:rPr>
                        <w:t>)</w:t>
                      </w:r>
                    </w:p>
                  </w:txbxContent>
                </v:textbox>
              </v:shape>
            </w:pict>
          </mc:Fallback>
        </mc:AlternateContent>
      </w:r>
    </w:p>
    <w:p w:rsidR="002B478D" w:rsidRDefault="00B463CC" w:rsidP="00DF30C1">
      <w:pPr>
        <w:spacing w:line="360" w:lineRule="auto"/>
        <w:jc w:val="both"/>
        <w:rPr>
          <w:rFonts w:ascii="Times New Roman CYR" w:hAnsi="Times New Roman CYR" w:cs="Times New Roman CYR"/>
          <w:sz w:val="28"/>
          <w:szCs w:val="28"/>
          <w:lang w:eastAsia="uk-UA"/>
        </w:rPr>
      </w:pPr>
      <w:r w:rsidRPr="00431498">
        <w:rPr>
          <w:rFonts w:ascii="Times New Roman CYR" w:hAnsi="Times New Roman CYR" w:cs="Times New Roman CYR"/>
          <w:noProof/>
          <w:sz w:val="28"/>
          <w:szCs w:val="28"/>
          <w:lang w:val="ru-RU"/>
        </w:rPr>
        <mc:AlternateContent>
          <mc:Choice Requires="wps">
            <w:drawing>
              <wp:anchor distT="0" distB="0" distL="114300" distR="114300" simplePos="0" relativeHeight="251672576" behindDoc="0" locked="0" layoutInCell="1" allowOverlap="1" wp14:anchorId="1EA7511B" wp14:editId="13DF2851">
                <wp:simplePos x="0" y="0"/>
                <wp:positionH relativeFrom="column">
                  <wp:posOffset>605790</wp:posOffset>
                </wp:positionH>
                <wp:positionV relativeFrom="paragraph">
                  <wp:posOffset>265430</wp:posOffset>
                </wp:positionV>
                <wp:extent cx="4648200" cy="1403985"/>
                <wp:effectExtent l="0" t="0" r="0" b="0"/>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0" cy="1403985"/>
                        </a:xfrm>
                        <a:prstGeom prst="rect">
                          <a:avLst/>
                        </a:prstGeom>
                        <a:solidFill>
                          <a:srgbClr val="FFFFFF"/>
                        </a:solidFill>
                        <a:ln w="9525">
                          <a:noFill/>
                          <a:miter lim="800000"/>
                          <a:headEnd/>
                          <a:tailEnd/>
                        </a:ln>
                      </wps:spPr>
                      <wps:txbx>
                        <w:txbxContent>
                          <w:p w:rsidR="009D05C8" w:rsidRPr="00B92B23" w:rsidRDefault="009D05C8">
                            <w:pPr>
                              <w:rPr>
                                <w:sz w:val="28"/>
                                <w:szCs w:val="28"/>
                              </w:rPr>
                            </w:pPr>
                            <w:r w:rsidRPr="00B92B23">
                              <w:rPr>
                                <w:sz w:val="28"/>
                                <w:szCs w:val="28"/>
                              </w:rPr>
                              <w:t>2.3 Залежність довжини берегової лінії від довжини кроку</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left:0;text-align:left;margin-left:47.7pt;margin-top:20.9pt;width:366pt;height:110.55pt;z-index:2516725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" stroked="f">
                <v:textbox style="mso-fit-shape-to-text:t">
                  <w:txbxContent>
                    <w:p w:rsidR="009D05C8" w:rsidRPr="00B92B23" w:rsidRDefault="009D05C8">
                      <w:pPr>
                        <w:rPr>
                          <w:sz w:val="28"/>
                          <w:szCs w:val="28"/>
                        </w:rPr>
                      </w:pPr>
                      <w:r w:rsidRPr="00B92B23">
                        <w:rPr>
                          <w:sz w:val="28"/>
                          <w:szCs w:val="28"/>
                        </w:rPr>
                        <w:t>2.3 Залежність довжини берегової лінії від довжини кроку</w:t>
                      </w:r>
                    </w:p>
                  </w:txbxContent>
                </v:textbox>
              </v:shape>
            </w:pict>
          </mc:Fallback>
        </mc:AlternateContent>
      </w:r>
    </w:p>
    <w:p w:rsidR="002B478D" w:rsidRDefault="002B478D" w:rsidP="00DF30C1">
      <w:pPr>
        <w:spacing w:line="360" w:lineRule="auto"/>
        <w:jc w:val="both"/>
        <w:rPr>
          <w:rFonts w:ascii="Times New Roman CYR" w:hAnsi="Times New Roman CYR" w:cs="Times New Roman CYR"/>
          <w:sz w:val="28"/>
          <w:szCs w:val="28"/>
          <w:lang w:eastAsia="uk-UA"/>
        </w:rPr>
      </w:pPr>
    </w:p>
    <w:p w:rsidR="002B478D" w:rsidRDefault="002B478D" w:rsidP="00DF30C1">
      <w:pPr>
        <w:spacing w:line="360" w:lineRule="auto"/>
        <w:jc w:val="both"/>
        <w:rPr>
          <w:rFonts w:ascii="Times New Roman CYR" w:hAnsi="Times New Roman CYR" w:cs="Times New Roman CYR"/>
          <w:sz w:val="28"/>
          <w:szCs w:val="28"/>
          <w:lang w:eastAsia="uk-UA"/>
        </w:rPr>
      </w:pPr>
    </w:p>
    <w:p w:rsidR="002B478D" w:rsidRDefault="004C5733" w:rsidP="00DF30C1">
      <w:pPr>
        <w:spacing w:line="360" w:lineRule="auto"/>
        <w:jc w:val="both"/>
        <w:rPr>
          <w:rFonts w:ascii="Times New Roman CYR" w:hAnsi="Times New Roman CYR" w:cs="Times New Roman CYR"/>
          <w:noProof/>
          <w:sz w:val="28"/>
          <w:szCs w:val="28"/>
          <w:lang w:val="ru-RU"/>
        </w:rPr>
      </w:pPr>
      <w:r w:rsidRPr="00431498">
        <w:rPr>
          <w:rFonts w:ascii="Times New Roman CYR" w:hAnsi="Times New Roman CYR" w:cs="Times New Roman CYR"/>
          <w:noProof/>
          <w:sz w:val="28"/>
          <w:szCs w:val="28"/>
          <w:lang w:val="ru-RU"/>
        </w:rPr>
        <w:lastRenderedPageBreak/>
        <mc:AlternateContent>
          <mc:Choice Requires="wps">
            <w:drawing>
              <wp:anchor distT="0" distB="0" distL="114300" distR="114300" simplePos="0" relativeHeight="251685888" behindDoc="0" locked="0" layoutInCell="1" allowOverlap="1" wp14:anchorId="0466AAD9" wp14:editId="71B4EEEA">
                <wp:simplePos x="0" y="0"/>
                <wp:positionH relativeFrom="column">
                  <wp:posOffset>-108585</wp:posOffset>
                </wp:positionH>
                <wp:positionV relativeFrom="paragraph">
                  <wp:posOffset>3657600</wp:posOffset>
                </wp:positionV>
                <wp:extent cx="6048375" cy="1403985"/>
                <wp:effectExtent l="0" t="0" r="9525" b="5080"/>
                <wp:wrapNone/>
                <wp:docPr id="27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8375" cy="1403985"/>
                        </a:xfrm>
                        <a:prstGeom prst="rect">
                          <a:avLst/>
                        </a:prstGeom>
                        <a:solidFill>
                          <a:srgbClr val="FFFFFF"/>
                        </a:solidFill>
                        <a:ln w="9525">
                          <a:noFill/>
                          <a:miter lim="800000"/>
                          <a:headEnd/>
                          <a:tailEnd/>
                        </a:ln>
                      </wps:spPr>
                      <wps:txbx>
                        <w:txbxContent>
                          <w:p w:rsidR="009D05C8" w:rsidRPr="00B92B23" w:rsidRDefault="009D05C8" w:rsidP="00945C15">
                            <w:pPr>
                              <w:rPr>
                                <w:sz w:val="28"/>
                                <w:szCs w:val="28"/>
                              </w:rPr>
                            </w:pPr>
                            <w:r>
                              <w:rPr>
                                <w:sz w:val="28"/>
                                <w:szCs w:val="28"/>
                              </w:rPr>
                              <w:t>2.</w:t>
                            </w:r>
                            <w:r w:rsidRPr="00945C15">
                              <w:rPr>
                                <w:sz w:val="28"/>
                                <w:szCs w:val="28"/>
                                <w:lang w:val="ru-RU"/>
                              </w:rPr>
                              <w:t>4</w:t>
                            </w:r>
                            <w:r>
                              <w:rPr>
                                <w:sz w:val="28"/>
                                <w:szCs w:val="28"/>
                                <w:lang w:val="ru-RU"/>
                              </w:rPr>
                              <w:t xml:space="preserve">  </w:t>
                            </w:r>
                            <w:r w:rsidRPr="00B92B23">
                              <w:rPr>
                                <w:sz w:val="28"/>
                                <w:szCs w:val="28"/>
                              </w:rPr>
                              <w:t>Залежність довжини берегової лінії від довжини кроку</w:t>
                            </w:r>
                            <w:r>
                              <w:rPr>
                                <w:sz w:val="28"/>
                                <w:szCs w:val="28"/>
                              </w:rPr>
                              <w:t xml:space="preserve"> в подвійному логарифмічному масштабі</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left:0;text-align:left;margin-left:-8.55pt;margin-top:4in;width:476.25pt;height:110.55pt;z-index:2516858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" stroked="f">
                <v:textbox style="mso-fit-shape-to-text:t">
                  <w:txbxContent>
                    <w:p w:rsidR="009D05C8" w:rsidRPr="00B92B23" w:rsidRDefault="009D05C8" w:rsidP="00945C15">
                      <w:pPr>
                        <w:rPr>
                          <w:sz w:val="28"/>
                          <w:szCs w:val="28"/>
                        </w:rPr>
                      </w:pPr>
                      <w:r>
                        <w:rPr>
                          <w:sz w:val="28"/>
                          <w:szCs w:val="28"/>
                        </w:rPr>
                        <w:t>2.</w:t>
                      </w:r>
                      <w:r w:rsidRPr="00945C15">
                        <w:rPr>
                          <w:sz w:val="28"/>
                          <w:szCs w:val="28"/>
                          <w:lang w:val="ru-RU"/>
                        </w:rPr>
                        <w:t>4</w:t>
                      </w:r>
                      <w:r>
                        <w:rPr>
                          <w:sz w:val="28"/>
                          <w:szCs w:val="28"/>
                          <w:lang w:val="ru-RU"/>
                        </w:rPr>
                        <w:t xml:space="preserve">  </w:t>
                      </w:r>
                      <w:r w:rsidRPr="00B92B23">
                        <w:rPr>
                          <w:sz w:val="28"/>
                          <w:szCs w:val="28"/>
                        </w:rPr>
                        <w:t>Залежність довжини берегової лінії від довжини кроку</w:t>
                      </w:r>
                      <w:r>
                        <w:rPr>
                          <w:sz w:val="28"/>
                          <w:szCs w:val="28"/>
                        </w:rPr>
                        <w:t xml:space="preserve"> в подвійному логарифмічному масштабі</w:t>
                      </w:r>
                    </w:p>
                  </w:txbxContent>
                </v:textbox>
              </v:shape>
            </w:pict>
          </mc:Fallback>
        </mc:AlternateContent>
      </w:r>
      <w:r>
        <w:rPr>
          <w:noProof/>
          <w:lang w:val="ru-RU"/>
        </w:rPr>
        <mc:AlternateContent>
          <mc:Choice Requires="wps">
            <w:drawing>
              <wp:anchor distT="0" distB="0" distL="114300" distR="114300" simplePos="0" relativeHeight="251681792" behindDoc="0" locked="0" layoutInCell="1" allowOverlap="1" wp14:anchorId="367864F5" wp14:editId="43C5DD5A">
                <wp:simplePos x="0" y="0"/>
                <wp:positionH relativeFrom="column">
                  <wp:posOffset>4596130</wp:posOffset>
                </wp:positionH>
                <wp:positionV relativeFrom="paragraph">
                  <wp:posOffset>3153410</wp:posOffset>
                </wp:positionV>
                <wp:extent cx="714375" cy="314325"/>
                <wp:effectExtent l="0" t="0" r="9525" b="9525"/>
                <wp:wrapNone/>
                <wp:docPr id="26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314325"/>
                        </a:xfrm>
                        <a:prstGeom prst="rect">
                          <a:avLst/>
                        </a:prstGeom>
                        <a:solidFill>
                          <a:srgbClr val="FFFFFF"/>
                        </a:solidFill>
                        <a:ln w="9525">
                          <a:noFill/>
                          <a:miter lim="800000"/>
                          <a:headEnd/>
                          <a:tailEnd/>
                        </a:ln>
                      </wps:spPr>
                      <wps:txbx>
                        <w:txbxContent>
                          <w:p w:rsidR="009D05C8" w:rsidRPr="00891449" w:rsidRDefault="009D05C8" w:rsidP="00945C15">
                            <w:proofErr w:type="spellStart"/>
                            <w:proofErr w:type="gramStart"/>
                            <w:r>
                              <w:rPr>
                                <w:sz w:val="28"/>
                                <w:szCs w:val="28"/>
                                <w:lang w:val="en-US"/>
                              </w:rPr>
                              <w:t>lg</w:t>
                            </w:r>
                            <w:r w:rsidRPr="00891449">
                              <w:rPr>
                                <w:sz w:val="28"/>
                                <w:szCs w:val="28"/>
                                <w:lang w:val="en-US"/>
                              </w:rPr>
                              <w:t>δ</w:t>
                            </w:r>
                            <w:proofErr w:type="spellEnd"/>
                            <w:proofErr w:type="gramEnd"/>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id="_x0000_s1031" type="#_x0000_t202" style="position:absolute;left:0;text-align:left;margin-left:361.9pt;margin-top:248.3pt;width:56.25pt;height:24.75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" stroked="f">
                <v:textbox>
                  <w:txbxContent>
                    <w:p w:rsidR="009D05C8" w:rsidRPr="00891449" w:rsidRDefault="009D05C8" w:rsidP="00945C15">
                      <w:proofErr w:type="spellStart"/>
                      <w:proofErr w:type="gramStart"/>
                      <w:r>
                        <w:rPr>
                          <w:sz w:val="28"/>
                          <w:szCs w:val="28"/>
                          <w:lang w:val="en-US"/>
                        </w:rPr>
                        <w:t>lg</w:t>
                      </w:r>
                      <w:r w:rsidRPr="00891449">
                        <w:rPr>
                          <w:sz w:val="28"/>
                          <w:szCs w:val="28"/>
                          <w:lang w:val="en-US"/>
                        </w:rPr>
                        <w:t>δ</w:t>
                      </w:r>
                      <w:proofErr w:type="spellEnd"/>
                      <w:proofErr w:type="gramEnd"/>
                    </w:p>
                  </w:txbxContent>
                </v:textbox>
              </v:shape>
            </w:pict>
          </mc:Fallback>
        </mc:AlternateContent>
      </w:r>
      <w:r>
        <w:rPr>
          <w:noProof/>
          <w:lang w:val="ru-RU"/>
        </w:rPr>
        <mc:AlternateContent>
          <mc:Choice Requires="wps">
            <w:drawing>
              <wp:anchor distT="0" distB="0" distL="114300" distR="114300" simplePos="0" relativeHeight="251683840" behindDoc="0" locked="0" layoutInCell="1" allowOverlap="1" wp14:anchorId="18C99113" wp14:editId="07CF5568">
                <wp:simplePos x="0" y="0"/>
                <wp:positionH relativeFrom="column">
                  <wp:posOffset>767715</wp:posOffset>
                </wp:positionH>
                <wp:positionV relativeFrom="paragraph">
                  <wp:posOffset>459740</wp:posOffset>
                </wp:positionV>
                <wp:extent cx="685800" cy="314325"/>
                <wp:effectExtent l="0" t="0" r="0" b="9525"/>
                <wp:wrapNone/>
                <wp:docPr id="26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14325"/>
                        </a:xfrm>
                        <a:prstGeom prst="rect">
                          <a:avLst/>
                        </a:prstGeom>
                        <a:solidFill>
                          <a:srgbClr val="FFFFFF"/>
                        </a:solidFill>
                        <a:ln w="9525">
                          <a:noFill/>
                          <a:miter lim="800000"/>
                          <a:headEnd/>
                          <a:tailEnd/>
                        </a:ln>
                      </wps:spPr>
                      <wps:txbx>
                        <w:txbxContent>
                          <w:p w:rsidR="009D05C8" w:rsidRPr="00891449" w:rsidRDefault="009D05C8" w:rsidP="00945C15">
                            <w:proofErr w:type="spellStart"/>
                            <w:proofErr w:type="gramStart"/>
                            <w:r>
                              <w:rPr>
                                <w:sz w:val="28"/>
                                <w:szCs w:val="28"/>
                                <w:lang w:val="en-US"/>
                              </w:rPr>
                              <w:t>lgL</w:t>
                            </w:r>
                            <w:proofErr w:type="spellEnd"/>
                            <w:r>
                              <w:rPr>
                                <w:sz w:val="28"/>
                                <w:szCs w:val="28"/>
                                <w:lang w:val="en-US"/>
                              </w:rPr>
                              <w:t>(</w:t>
                            </w:r>
                            <w:proofErr w:type="gramEnd"/>
                            <w:r w:rsidRPr="00891449">
                              <w:rPr>
                                <w:sz w:val="28"/>
                                <w:szCs w:val="28"/>
                                <w:lang w:val="en-US"/>
                              </w:rPr>
                              <w:t>δ</w:t>
                            </w:r>
                            <w:r>
                              <w:rPr>
                                <w:sz w:val="28"/>
                                <w:szCs w:val="28"/>
                                <w:lang w:val="en-US"/>
                              </w:rPr>
                              <w:t>)</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id="_x0000_s1032" type="#_x0000_t202" style="position:absolute;left:0;text-align:left;margin-left:60.45pt;margin-top:36.2pt;width:54pt;height:24.75pt;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" stroked="f">
                <v:textbox>
                  <w:txbxContent>
                    <w:p w:rsidR="009D05C8" w:rsidRPr="00891449" w:rsidRDefault="009D05C8" w:rsidP="00945C15">
                      <w:proofErr w:type="spellStart"/>
                      <w:proofErr w:type="gramStart"/>
                      <w:r>
                        <w:rPr>
                          <w:sz w:val="28"/>
                          <w:szCs w:val="28"/>
                          <w:lang w:val="en-US"/>
                        </w:rPr>
                        <w:t>lgL</w:t>
                      </w:r>
                      <w:proofErr w:type="spellEnd"/>
                      <w:r>
                        <w:rPr>
                          <w:sz w:val="28"/>
                          <w:szCs w:val="28"/>
                          <w:lang w:val="en-US"/>
                        </w:rPr>
                        <w:t>(</w:t>
                      </w:r>
                      <w:proofErr w:type="gramEnd"/>
                      <w:r w:rsidRPr="00891449">
                        <w:rPr>
                          <w:sz w:val="28"/>
                          <w:szCs w:val="28"/>
                          <w:lang w:val="en-US"/>
                        </w:rPr>
                        <w:t>δ</w:t>
                      </w:r>
                      <w:r>
                        <w:rPr>
                          <w:sz w:val="28"/>
                          <w:szCs w:val="28"/>
                          <w:lang w:val="en-US"/>
                        </w:rPr>
                        <w:t>)</w:t>
                      </w:r>
                    </w:p>
                  </w:txbxContent>
                </v:textbox>
              </v:shape>
            </w:pict>
          </mc:Fallback>
        </mc:AlternateContent>
      </w:r>
      <w:r>
        <w:rPr>
          <w:rFonts w:ascii="Times New Roman CYR" w:hAnsi="Times New Roman CYR" w:cs="Times New Roman CYR"/>
          <w:noProof/>
          <w:sz w:val="28"/>
          <w:szCs w:val="28"/>
          <w:lang w:val="ru-RU"/>
        </w:rPr>
        <w:drawing>
          <wp:inline distT="0" distB="0" distL="0" distR="0" wp14:anchorId="380C1F8B" wp14:editId="4422EA24">
            <wp:extent cx="5940425" cy="4455319"/>
            <wp:effectExtent l="0" t="0" r="3175" b="2540"/>
            <wp:docPr id="261" name="Рисунок 261" descr="C:\Documents and Settings\Admin\Рабочий стол\график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Documents and Settings\Admin\Рабочий стол\график2.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40425" cy="4455319"/>
                    </a:xfrm>
                    <a:prstGeom prst="rect">
                      <a:avLst/>
                    </a:prstGeom>
                    <a:noFill/>
                    <a:ln>
                      <a:noFill/>
                    </a:ln>
                  </pic:spPr>
                </pic:pic>
              </a:graphicData>
            </a:graphic>
          </wp:inline>
        </w:drawing>
      </w:r>
      <w:r w:rsidR="002B478D">
        <w:rPr>
          <w:rFonts w:ascii="Times New Roman CYR" w:hAnsi="Times New Roman CYR" w:cs="Times New Roman CYR"/>
          <w:noProof/>
          <w:sz w:val="28"/>
          <w:szCs w:val="28"/>
          <w:lang w:val="ru-RU"/>
        </w:rPr>
        <mc:AlternateContent>
          <mc:Choice Requires="wps">
            <w:drawing>
              <wp:anchor distT="0" distB="0" distL="114300" distR="114300" simplePos="0" relativeHeight="251668480" behindDoc="0" locked="0" layoutInCell="1" allowOverlap="1" wp14:anchorId="0A7D4E55" wp14:editId="0432D1E6">
                <wp:simplePos x="0" y="0"/>
                <wp:positionH relativeFrom="column">
                  <wp:posOffset>253365</wp:posOffset>
                </wp:positionH>
                <wp:positionV relativeFrom="paragraph">
                  <wp:posOffset>238760</wp:posOffset>
                </wp:positionV>
                <wp:extent cx="0" cy="0"/>
                <wp:effectExtent l="0" t="0" r="0" b="0"/>
                <wp:wrapNone/>
                <wp:docPr id="260" name="Прямая соединительная линия 260"/>
                <wp:cNvGraphicFramePr/>
                <a:graphic xmlns:a="http://schemas.openxmlformats.org/drawingml/2006/main">
                  <a:graphicData uri="http://schemas.microsoft.com/office/word/2010/wordprocessingShape">
                    <wps:wsp>
                      <wps:cNvCnPr/>
                      <wps:spPr>
                        <a:xfrm>
                          <a:off x="0" y="0"/>
                          <a:ext cx="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Прямая соединительная линия 260"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19.95pt,18.8pt" to="19.95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" strokecolor="#4579b8 [3044]"/>
            </w:pict>
          </mc:Fallback>
        </mc:AlternateContent>
      </w:r>
      <w:r w:rsidR="002B478D">
        <w:rPr>
          <w:rFonts w:ascii="Times New Roman CYR" w:hAnsi="Times New Roman CYR" w:cs="Times New Roman CYR"/>
          <w:noProof/>
          <w:sz w:val="28"/>
          <w:szCs w:val="28"/>
          <w:lang w:val="ru-RU"/>
        </w:rPr>
        <mc:AlternateContent>
          <mc:Choice Requires="wps">
            <w:drawing>
              <wp:anchor distT="0" distB="0" distL="114300" distR="114300" simplePos="0" relativeHeight="251667456" behindDoc="0" locked="0" layoutInCell="1" allowOverlap="1" wp14:anchorId="2CAB0ED1" wp14:editId="39642C7C">
                <wp:simplePos x="0" y="0"/>
                <wp:positionH relativeFrom="column">
                  <wp:posOffset>243840</wp:posOffset>
                </wp:positionH>
                <wp:positionV relativeFrom="paragraph">
                  <wp:posOffset>238760</wp:posOffset>
                </wp:positionV>
                <wp:extent cx="9525" cy="0"/>
                <wp:effectExtent l="0" t="0" r="0" b="0"/>
                <wp:wrapNone/>
                <wp:docPr id="259" name="Прямая соединительная линия 259"/>
                <wp:cNvGraphicFramePr/>
                <a:graphic xmlns:a="http://schemas.openxmlformats.org/drawingml/2006/main">
                  <a:graphicData uri="http://schemas.microsoft.com/office/word/2010/wordprocessingShape">
                    <wps:wsp>
                      <wps:cNvCnPr/>
                      <wps:spPr>
                        <a:xfrm flipH="1">
                          <a:off x="0" y="0"/>
                          <a:ext cx="95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Прямая соединительная линия 259" o:spid="_x0000_s1026" style="position:absolute;flip:x;z-index:251667456;visibility:visible;mso-wrap-style:square;mso-wrap-distance-left:9pt;mso-wrap-distance-top:0;mso-wrap-distance-right:9pt;mso-wrap-distance-bottom:0;mso-position-horizontal:absolute;mso-position-horizontal-relative:text;mso-position-vertical:absolute;mso-position-vertical-relative:text" from="19.2pt,18.8pt" to="19.95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" strokecolor="#4579b8 [3044]"/>
            </w:pict>
          </mc:Fallback>
        </mc:AlternateContent>
      </w:r>
      <w:r w:rsidR="002B478D">
        <w:rPr>
          <w:rFonts w:ascii="Times New Roman CYR" w:hAnsi="Times New Roman CYR" w:cs="Times New Roman CYR"/>
          <w:noProof/>
          <w:sz w:val="28"/>
          <w:szCs w:val="28"/>
          <w:lang w:val="ru-RU"/>
        </w:rPr>
        <mc:AlternateContent>
          <mc:Choice Requires="wps">
            <w:drawing>
              <wp:anchor distT="0" distB="0" distL="114300" distR="114300" simplePos="0" relativeHeight="251666432" behindDoc="0" locked="0" layoutInCell="1" allowOverlap="1" wp14:anchorId="530B729A" wp14:editId="79386AD0">
                <wp:simplePos x="0" y="0"/>
                <wp:positionH relativeFrom="column">
                  <wp:posOffset>262890</wp:posOffset>
                </wp:positionH>
                <wp:positionV relativeFrom="paragraph">
                  <wp:posOffset>238760</wp:posOffset>
                </wp:positionV>
                <wp:extent cx="0" cy="0"/>
                <wp:effectExtent l="0" t="0" r="0" b="0"/>
                <wp:wrapNone/>
                <wp:docPr id="258" name="Прямая соединительная линия 258"/>
                <wp:cNvGraphicFramePr/>
                <a:graphic xmlns:a="http://schemas.openxmlformats.org/drawingml/2006/main">
                  <a:graphicData uri="http://schemas.microsoft.com/office/word/2010/wordprocessingShape">
                    <wps:wsp>
                      <wps:cNvCnPr/>
                      <wps:spPr>
                        <a:xfrm>
                          <a:off x="0" y="0"/>
                          <a:ext cx="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Прямая соединительная линия 258"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20.7pt,18.8pt" to="20.7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" strokecolor="#4579b8 [3044]"/>
            </w:pict>
          </mc:Fallback>
        </mc:AlternateContent>
      </w:r>
    </w:p>
    <w:p w:rsidR="00B8506C" w:rsidRDefault="001E180E" w:rsidP="00B8506C">
      <w:pPr>
        <w:spacing w:line="360" w:lineRule="auto"/>
        <w:jc w:val="both"/>
        <w:rPr>
          <w:sz w:val="28"/>
          <w:szCs w:val="28"/>
        </w:rPr>
      </w:pPr>
      <w:r>
        <w:rPr>
          <w:rFonts w:ascii="Times New Roman CYR" w:hAnsi="Times New Roman CYR" w:cs="Times New Roman CYR"/>
          <w:noProof/>
          <w:sz w:val="28"/>
          <w:szCs w:val="28"/>
          <w:lang w:val="ru-RU"/>
        </w:rPr>
        <w:tab/>
      </w:r>
      <w:r w:rsidR="00911FC2">
        <w:rPr>
          <w:rFonts w:ascii="Times New Roman CYR" w:hAnsi="Times New Roman CYR" w:cs="Times New Roman CYR"/>
          <w:noProof/>
          <w:sz w:val="28"/>
          <w:szCs w:val="28"/>
          <w:lang w:val="ru-RU"/>
        </w:rPr>
        <w:t xml:space="preserve">Як видно із графіка  в </w:t>
      </w:r>
      <w:r w:rsidR="00945C15">
        <w:rPr>
          <w:rFonts w:ascii="Times New Roman CYR" w:hAnsi="Times New Roman CYR" w:cs="Times New Roman CYR"/>
          <w:noProof/>
          <w:sz w:val="28"/>
          <w:szCs w:val="28"/>
          <w:lang w:val="ru-RU"/>
        </w:rPr>
        <w:t>подвійному логарифмічному мас</w:t>
      </w:r>
      <w:r w:rsidR="00F54B17">
        <w:rPr>
          <w:rFonts w:ascii="Times New Roman CYR" w:hAnsi="Times New Roman CYR" w:cs="Times New Roman CYR"/>
          <w:noProof/>
          <w:sz w:val="28"/>
          <w:szCs w:val="28"/>
          <w:lang w:val="ru-RU"/>
        </w:rPr>
        <w:t xml:space="preserve">штабі точки </w:t>
      </w:r>
      <w:r w:rsidR="00911FC2">
        <w:rPr>
          <w:rFonts w:ascii="Times New Roman CYR" w:hAnsi="Times New Roman CYR" w:cs="Times New Roman CYR"/>
          <w:noProof/>
          <w:sz w:val="28"/>
          <w:szCs w:val="28"/>
          <w:lang w:val="ru-RU"/>
        </w:rPr>
        <w:t xml:space="preserve">розміщені вдовж </w:t>
      </w:r>
      <w:r w:rsidR="00B8506C">
        <w:rPr>
          <w:rFonts w:ascii="Times New Roman CYR" w:hAnsi="Times New Roman CYR" w:cs="Times New Roman CYR"/>
          <w:noProof/>
          <w:sz w:val="28"/>
          <w:szCs w:val="28"/>
          <w:lang w:val="ru-RU"/>
        </w:rPr>
        <w:t>прямо</w:t>
      </w:r>
      <w:r w:rsidR="00F01406">
        <w:rPr>
          <w:rFonts w:ascii="Times New Roman CYR" w:hAnsi="Times New Roman CYR" w:cs="Times New Roman CYR"/>
          <w:noProof/>
          <w:sz w:val="28"/>
          <w:szCs w:val="28"/>
          <w:lang w:val="ru-RU"/>
        </w:rPr>
        <w:t>ї</w:t>
      </w:r>
      <w:r w:rsidR="00B8506C">
        <w:rPr>
          <w:rFonts w:ascii="Times New Roman CYR" w:hAnsi="Times New Roman CYR" w:cs="Times New Roman CYR"/>
          <w:noProof/>
          <w:sz w:val="28"/>
          <w:szCs w:val="28"/>
          <w:lang w:val="ru-RU"/>
        </w:rPr>
        <w:t xml:space="preserve">: </w:t>
      </w:r>
      <w:r w:rsidR="00F54B17">
        <w:rPr>
          <w:rFonts w:ascii="Times New Roman CYR" w:hAnsi="Times New Roman CYR" w:cs="Times New Roman CYR"/>
          <w:noProof/>
          <w:sz w:val="28"/>
          <w:szCs w:val="28"/>
          <w:lang w:val="en-US"/>
        </w:rPr>
        <w:t>lgL</w:t>
      </w:r>
      <w:r w:rsidR="00F54B17" w:rsidRPr="00F54B17">
        <w:rPr>
          <w:rFonts w:ascii="Times New Roman CYR" w:hAnsi="Times New Roman CYR" w:cs="Times New Roman CYR"/>
          <w:noProof/>
          <w:sz w:val="28"/>
          <w:szCs w:val="28"/>
          <w:lang w:val="ru-RU"/>
        </w:rPr>
        <w:t>(</w:t>
      </w:r>
      <w:r w:rsidR="00F54B17" w:rsidRPr="00891449">
        <w:rPr>
          <w:sz w:val="28"/>
          <w:szCs w:val="28"/>
          <w:lang w:val="en-US"/>
        </w:rPr>
        <w:t>δ</w:t>
      </w:r>
      <w:r w:rsidR="00F54B17" w:rsidRPr="00F54B17">
        <w:rPr>
          <w:sz w:val="28"/>
          <w:szCs w:val="28"/>
          <w:lang w:val="ru-RU"/>
        </w:rPr>
        <w:t>)=</w:t>
      </w:r>
      <w:proofErr w:type="spellStart"/>
      <w:r w:rsidR="00F54B17">
        <w:rPr>
          <w:sz w:val="28"/>
          <w:szCs w:val="28"/>
          <w:lang w:val="en-US"/>
        </w:rPr>
        <w:t>klg</w:t>
      </w:r>
      <w:r w:rsidR="00F54B17" w:rsidRPr="00891449">
        <w:rPr>
          <w:sz w:val="28"/>
          <w:szCs w:val="28"/>
          <w:lang w:val="en-US"/>
        </w:rPr>
        <w:t>δ</w:t>
      </w:r>
      <w:proofErr w:type="spellEnd"/>
      <w:r w:rsidR="00F54B17" w:rsidRPr="00F54B17">
        <w:rPr>
          <w:sz w:val="28"/>
          <w:szCs w:val="28"/>
          <w:lang w:val="ru-RU"/>
        </w:rPr>
        <w:t>+</w:t>
      </w:r>
      <w:r w:rsidR="00F54B17">
        <w:rPr>
          <w:sz w:val="28"/>
          <w:szCs w:val="28"/>
          <w:lang w:val="en-US"/>
        </w:rPr>
        <w:t>b</w:t>
      </w:r>
      <w:r w:rsidR="00F54B17">
        <w:rPr>
          <w:sz w:val="28"/>
          <w:szCs w:val="28"/>
        </w:rPr>
        <w:t xml:space="preserve">, де </w:t>
      </w:r>
      <w:r w:rsidR="005A33F0">
        <w:rPr>
          <w:sz w:val="28"/>
          <w:szCs w:val="28"/>
          <w:lang w:val="en-US"/>
        </w:rPr>
        <w:t>k</w:t>
      </w:r>
      <w:r w:rsidR="005A33F0">
        <w:rPr>
          <w:sz w:val="28"/>
          <w:szCs w:val="28"/>
        </w:rPr>
        <w:t xml:space="preserve"> - тангенс кута нахилу прямої </w:t>
      </w:r>
    </w:p>
    <w:p w:rsidR="005A33F0" w:rsidRPr="00B8506C" w:rsidRDefault="005A33F0" w:rsidP="00B8506C">
      <w:pPr>
        <w:spacing w:line="360" w:lineRule="auto"/>
        <w:jc w:val="both"/>
        <w:rPr>
          <w:rFonts w:ascii="Times New Roman CYR" w:hAnsi="Times New Roman CYR" w:cs="Times New Roman CYR"/>
          <w:noProof/>
          <w:sz w:val="28"/>
          <w:szCs w:val="28"/>
          <w:lang w:val="ru-RU"/>
        </w:rPr>
      </w:pPr>
      <w:r>
        <w:rPr>
          <w:sz w:val="28"/>
          <w:szCs w:val="28"/>
        </w:rPr>
        <w:t>(</w:t>
      </w:r>
      <w:r>
        <w:rPr>
          <w:sz w:val="28"/>
          <w:szCs w:val="28"/>
          <w:lang w:val="en-US"/>
        </w:rPr>
        <w:t>k</w:t>
      </w:r>
      <w:r w:rsidR="00251D17" w:rsidRPr="00251D17">
        <w:rPr>
          <w:sz w:val="28"/>
          <w:szCs w:val="28"/>
          <w:lang w:val="ru-RU"/>
        </w:rPr>
        <w:t>&lt;</w:t>
      </w:r>
      <w:r w:rsidR="00251D17">
        <w:rPr>
          <w:sz w:val="28"/>
          <w:szCs w:val="28"/>
          <w:lang w:val="ru-RU"/>
        </w:rPr>
        <w:t>0)</w:t>
      </w:r>
    </w:p>
    <w:p w:rsidR="00945C15" w:rsidRDefault="005A33F0" w:rsidP="00166EB5">
      <w:pPr>
        <w:spacing w:line="360" w:lineRule="auto"/>
        <w:ind w:firstLine="708"/>
        <w:jc w:val="both"/>
        <w:rPr>
          <w:sz w:val="28"/>
          <w:szCs w:val="28"/>
        </w:rPr>
      </w:pPr>
      <w:r>
        <w:rPr>
          <w:sz w:val="28"/>
          <w:szCs w:val="28"/>
        </w:rPr>
        <w:t>Потенціюючи</w:t>
      </w:r>
      <w:r w:rsidR="00166EB5">
        <w:rPr>
          <w:sz w:val="28"/>
          <w:szCs w:val="28"/>
        </w:rPr>
        <w:t xml:space="preserve">, одержуємо: </w:t>
      </w:r>
      <w:r w:rsidR="00166EB5">
        <w:rPr>
          <w:sz w:val="28"/>
          <w:szCs w:val="28"/>
          <w:lang w:val="en-US"/>
        </w:rPr>
        <w:t>L</w:t>
      </w:r>
      <w:r w:rsidR="00166EB5">
        <w:rPr>
          <w:sz w:val="28"/>
          <w:szCs w:val="28"/>
        </w:rPr>
        <w:t>(</w:t>
      </w:r>
      <w:r w:rsidR="00166EB5" w:rsidRPr="00891449">
        <w:rPr>
          <w:sz w:val="28"/>
          <w:szCs w:val="28"/>
          <w:lang w:val="en-US"/>
        </w:rPr>
        <w:t>δ</w:t>
      </w:r>
      <w:r w:rsidR="00166EB5">
        <w:rPr>
          <w:sz w:val="28"/>
          <w:szCs w:val="28"/>
        </w:rPr>
        <w:t>)=10</w:t>
      </w:r>
      <w:r w:rsidR="00166EB5">
        <w:rPr>
          <w:sz w:val="28"/>
          <w:szCs w:val="28"/>
          <w:vertAlign w:val="superscript"/>
          <w:lang w:val="en-US"/>
        </w:rPr>
        <w:t>b</w:t>
      </w:r>
      <m:oMath>
        <m:r>
          <w:rPr>
            <w:rFonts w:ascii="Cambria Math" w:hAnsi="Cambria Math"/>
            <w:sz w:val="28"/>
            <w:szCs w:val="28"/>
            <w:vertAlign w:val="superscript"/>
            <w:lang w:val="ru-RU"/>
          </w:rPr>
          <m:t>∙</m:t>
        </m:r>
      </m:oMath>
      <w:r w:rsidR="00166EB5" w:rsidRPr="00891449">
        <w:rPr>
          <w:sz w:val="28"/>
          <w:szCs w:val="28"/>
          <w:lang w:val="en-US"/>
        </w:rPr>
        <w:t>δ</w:t>
      </w:r>
      <w:r w:rsidR="00166EB5">
        <w:rPr>
          <w:sz w:val="28"/>
          <w:szCs w:val="28"/>
          <w:vertAlign w:val="superscript"/>
          <w:lang w:val="en-US"/>
        </w:rPr>
        <w:t>k</w:t>
      </w:r>
      <w:r w:rsidR="00166EB5">
        <w:rPr>
          <w:sz w:val="28"/>
          <w:szCs w:val="28"/>
        </w:rPr>
        <w:t xml:space="preserve">. При порівнянні з формулою </w:t>
      </w:r>
      <w:r w:rsidR="00F01406">
        <w:rPr>
          <w:sz w:val="28"/>
          <w:szCs w:val="28"/>
        </w:rPr>
        <w:t>(</w:t>
      </w:r>
      <w:r w:rsidR="00166EB5">
        <w:rPr>
          <w:sz w:val="28"/>
          <w:szCs w:val="28"/>
        </w:rPr>
        <w:t>2.1</w:t>
      </w:r>
      <w:r w:rsidR="00F01406">
        <w:rPr>
          <w:sz w:val="28"/>
          <w:szCs w:val="28"/>
        </w:rPr>
        <w:t>)</w:t>
      </w:r>
      <w:r w:rsidR="00166EB5">
        <w:rPr>
          <w:sz w:val="28"/>
          <w:szCs w:val="28"/>
        </w:rPr>
        <w:t xml:space="preserve"> приходимо до висновку, що </w:t>
      </w:r>
      <w:r w:rsidR="00166EB5">
        <w:rPr>
          <w:sz w:val="28"/>
          <w:szCs w:val="28"/>
          <w:lang w:val="en-US"/>
        </w:rPr>
        <w:t>k</w:t>
      </w:r>
      <w:r w:rsidR="00166EB5">
        <w:rPr>
          <w:sz w:val="28"/>
          <w:szCs w:val="28"/>
        </w:rPr>
        <w:t>=1-</w:t>
      </w:r>
      <w:r w:rsidR="00166EB5">
        <w:rPr>
          <w:sz w:val="28"/>
          <w:szCs w:val="28"/>
          <w:lang w:val="en-US"/>
        </w:rPr>
        <w:t>D</w:t>
      </w:r>
      <w:r w:rsidR="00166EB5">
        <w:rPr>
          <w:sz w:val="28"/>
          <w:szCs w:val="28"/>
        </w:rPr>
        <w:t>, де</w:t>
      </w:r>
      <w:r w:rsidR="00166EB5" w:rsidRPr="00166EB5">
        <w:rPr>
          <w:sz w:val="28"/>
          <w:szCs w:val="28"/>
          <w:lang w:val="ru-RU"/>
        </w:rPr>
        <w:t xml:space="preserve"> </w:t>
      </w:r>
      <w:r w:rsidR="00166EB5">
        <w:rPr>
          <w:sz w:val="28"/>
          <w:szCs w:val="28"/>
          <w:lang w:val="en-US"/>
        </w:rPr>
        <w:t>D</w:t>
      </w:r>
      <w:r w:rsidR="00166EB5">
        <w:rPr>
          <w:sz w:val="28"/>
          <w:szCs w:val="28"/>
        </w:rPr>
        <w:t xml:space="preserve"> фрактальна розмірність.</w:t>
      </w:r>
    </w:p>
    <w:p w:rsidR="00CA6932" w:rsidRDefault="003D6952" w:rsidP="00DF104D">
      <w:pPr>
        <w:spacing w:line="360" w:lineRule="auto"/>
        <w:ind w:firstLine="708"/>
        <w:jc w:val="both"/>
        <w:rPr>
          <w:sz w:val="28"/>
          <w:szCs w:val="28"/>
        </w:rPr>
      </w:pPr>
      <w:r>
        <w:rPr>
          <w:sz w:val="28"/>
          <w:szCs w:val="28"/>
        </w:rPr>
        <w:t xml:space="preserve">Знайдемо значення </w:t>
      </w:r>
      <w:r>
        <w:rPr>
          <w:sz w:val="28"/>
          <w:szCs w:val="28"/>
          <w:lang w:val="en-US"/>
        </w:rPr>
        <w:t>k</w:t>
      </w:r>
      <w:r>
        <w:rPr>
          <w:sz w:val="28"/>
          <w:szCs w:val="28"/>
        </w:rPr>
        <w:t xml:space="preserve">. Як видно із графіка </w:t>
      </w:r>
      <w:r>
        <w:rPr>
          <w:sz w:val="28"/>
          <w:szCs w:val="28"/>
          <w:lang w:val="en-US"/>
        </w:rPr>
        <w:t>b</w:t>
      </w:r>
      <w:r w:rsidR="009928A2" w:rsidRPr="00CA6932">
        <w:rPr>
          <w:sz w:val="28"/>
          <w:szCs w:val="28"/>
        </w:rPr>
        <w:t>≈</w:t>
      </w:r>
      <w:r>
        <w:rPr>
          <w:sz w:val="28"/>
          <w:szCs w:val="28"/>
          <w:lang w:val="ru-RU"/>
        </w:rPr>
        <w:t>3,1.</w:t>
      </w:r>
      <w:r w:rsidRPr="003D6952">
        <w:rPr>
          <w:sz w:val="28"/>
          <w:szCs w:val="28"/>
        </w:rPr>
        <w:t xml:space="preserve"> Підставивши координати</w:t>
      </w:r>
      <w:r w:rsidRPr="00CA6932">
        <w:rPr>
          <w:sz w:val="28"/>
          <w:szCs w:val="28"/>
        </w:rPr>
        <w:t xml:space="preserve"> точ</w:t>
      </w:r>
      <w:r w:rsidR="00CA6932" w:rsidRPr="00CA6932">
        <w:rPr>
          <w:sz w:val="28"/>
          <w:szCs w:val="28"/>
        </w:rPr>
        <w:t>о</w:t>
      </w:r>
      <w:r w:rsidRPr="00CA6932">
        <w:rPr>
          <w:sz w:val="28"/>
          <w:szCs w:val="28"/>
        </w:rPr>
        <w:t>к  (</w:t>
      </w:r>
      <w:r w:rsidR="00DF104D">
        <w:rPr>
          <w:rFonts w:ascii="Times New Roman CYR" w:hAnsi="Times New Roman CYR" w:cs="Times New Roman CYR"/>
          <w:sz w:val="28"/>
          <w:szCs w:val="28"/>
          <w:lang w:eastAsia="uk-UA"/>
        </w:rPr>
        <w:t>0,6021</w:t>
      </w:r>
      <w:r w:rsidRPr="00CA6932">
        <w:rPr>
          <w:sz w:val="28"/>
          <w:szCs w:val="28"/>
        </w:rPr>
        <w:t xml:space="preserve">; </w:t>
      </w:r>
      <w:r w:rsidR="00DF104D">
        <w:rPr>
          <w:rFonts w:ascii="Times New Roman CYR" w:hAnsi="Times New Roman CYR" w:cs="Times New Roman CYR"/>
          <w:sz w:val="28"/>
          <w:szCs w:val="28"/>
          <w:lang w:eastAsia="uk-UA"/>
        </w:rPr>
        <w:t>2,9031</w:t>
      </w:r>
      <w:r w:rsidRPr="00CA6932">
        <w:rPr>
          <w:sz w:val="28"/>
          <w:szCs w:val="28"/>
        </w:rPr>
        <w:t>)</w:t>
      </w:r>
      <w:r w:rsidR="00CA6932">
        <w:rPr>
          <w:sz w:val="28"/>
          <w:szCs w:val="28"/>
        </w:rPr>
        <w:t xml:space="preserve">; (1,1139; 2,8698); (1.1761; 2,7202); (1,5441;2,6902) </w:t>
      </w:r>
      <w:r w:rsidRPr="00CA6932">
        <w:rPr>
          <w:sz w:val="28"/>
          <w:szCs w:val="28"/>
        </w:rPr>
        <w:t xml:space="preserve"> та значення </w:t>
      </w:r>
      <w:r>
        <w:rPr>
          <w:sz w:val="28"/>
          <w:szCs w:val="28"/>
          <w:lang w:val="en-US"/>
        </w:rPr>
        <w:t>b</w:t>
      </w:r>
      <w:r>
        <w:rPr>
          <w:sz w:val="28"/>
          <w:szCs w:val="28"/>
        </w:rPr>
        <w:t xml:space="preserve"> у формулу у=</w:t>
      </w:r>
      <w:r w:rsidRPr="00CA6932">
        <w:rPr>
          <w:sz w:val="28"/>
          <w:szCs w:val="28"/>
        </w:rPr>
        <w:t xml:space="preserve"> </w:t>
      </w:r>
      <w:r>
        <w:rPr>
          <w:sz w:val="28"/>
          <w:szCs w:val="28"/>
          <w:lang w:val="en-US"/>
        </w:rPr>
        <w:t>k</w:t>
      </w:r>
      <w:r>
        <w:rPr>
          <w:sz w:val="28"/>
          <w:szCs w:val="28"/>
        </w:rPr>
        <w:t>х+</w:t>
      </w:r>
      <w:r w:rsidRPr="00CA6932">
        <w:rPr>
          <w:sz w:val="28"/>
          <w:szCs w:val="28"/>
        </w:rPr>
        <w:t xml:space="preserve"> </w:t>
      </w:r>
      <w:r>
        <w:rPr>
          <w:sz w:val="28"/>
          <w:szCs w:val="28"/>
          <w:lang w:val="en-US"/>
        </w:rPr>
        <w:t>b</w:t>
      </w:r>
      <w:r w:rsidR="00DF104D">
        <w:rPr>
          <w:sz w:val="28"/>
          <w:szCs w:val="28"/>
        </w:rPr>
        <w:t>, матимемо</w:t>
      </w:r>
      <w:r w:rsidR="00CA6932">
        <w:rPr>
          <w:sz w:val="28"/>
          <w:szCs w:val="28"/>
        </w:rPr>
        <w:t>:</w:t>
      </w:r>
    </w:p>
    <w:p w:rsidR="003923D6" w:rsidRDefault="00DF104D" w:rsidP="00CA6932">
      <w:pPr>
        <w:spacing w:line="360" w:lineRule="auto"/>
        <w:jc w:val="both"/>
        <w:rPr>
          <w:sz w:val="28"/>
          <w:szCs w:val="28"/>
        </w:rPr>
      </w:pPr>
      <w:r>
        <w:rPr>
          <w:sz w:val="28"/>
          <w:szCs w:val="28"/>
        </w:rPr>
        <w:t xml:space="preserve"> </w:t>
      </w:r>
      <w:proofErr w:type="gramStart"/>
      <w:r w:rsidR="003D6952">
        <w:rPr>
          <w:sz w:val="28"/>
          <w:szCs w:val="28"/>
          <w:lang w:val="en-US"/>
        </w:rPr>
        <w:t>k</w:t>
      </w:r>
      <w:r w:rsidR="00CA6932">
        <w:rPr>
          <w:sz w:val="28"/>
          <w:szCs w:val="28"/>
          <w:vertAlign w:val="subscript"/>
        </w:rPr>
        <w:t>1</w:t>
      </w:r>
      <w:r w:rsidR="00CA6932" w:rsidRPr="00CA6932">
        <w:rPr>
          <w:sz w:val="28"/>
          <w:szCs w:val="28"/>
        </w:rPr>
        <w:t>≈</w:t>
      </w:r>
      <w:r w:rsidR="003D6952">
        <w:rPr>
          <w:sz w:val="28"/>
          <w:szCs w:val="28"/>
        </w:rPr>
        <w:t>-0,3</w:t>
      </w:r>
      <w:r>
        <w:rPr>
          <w:sz w:val="28"/>
          <w:szCs w:val="28"/>
        </w:rPr>
        <w:t>27</w:t>
      </w:r>
      <w:proofErr w:type="gramEnd"/>
      <w:r w:rsidR="00CA6932">
        <w:rPr>
          <w:sz w:val="28"/>
          <w:szCs w:val="28"/>
        </w:rPr>
        <w:t xml:space="preserve">; </w:t>
      </w:r>
      <w:r w:rsidR="003D6952">
        <w:rPr>
          <w:sz w:val="28"/>
          <w:szCs w:val="28"/>
        </w:rPr>
        <w:t xml:space="preserve"> </w:t>
      </w:r>
      <w:r w:rsidR="00CA6932">
        <w:rPr>
          <w:sz w:val="28"/>
          <w:szCs w:val="28"/>
          <w:lang w:val="en-US"/>
        </w:rPr>
        <w:t>k</w:t>
      </w:r>
      <w:r w:rsidR="00CA6932">
        <w:rPr>
          <w:sz w:val="28"/>
          <w:szCs w:val="28"/>
          <w:vertAlign w:val="subscript"/>
        </w:rPr>
        <w:t>2</w:t>
      </w:r>
      <w:r w:rsidR="00CA6932" w:rsidRPr="00CA6932">
        <w:rPr>
          <w:sz w:val="28"/>
          <w:szCs w:val="28"/>
        </w:rPr>
        <w:t>≈</w:t>
      </w:r>
      <w:r w:rsidR="00CA6932">
        <w:rPr>
          <w:sz w:val="28"/>
          <w:szCs w:val="28"/>
        </w:rPr>
        <w:t xml:space="preserve">-0,2067; </w:t>
      </w:r>
      <w:r w:rsidR="00CA6932">
        <w:rPr>
          <w:sz w:val="28"/>
          <w:szCs w:val="28"/>
          <w:lang w:val="en-US"/>
        </w:rPr>
        <w:t>k</w:t>
      </w:r>
      <w:r w:rsidR="00CA6932">
        <w:rPr>
          <w:sz w:val="28"/>
          <w:szCs w:val="28"/>
          <w:vertAlign w:val="subscript"/>
        </w:rPr>
        <w:t>3</w:t>
      </w:r>
      <w:r w:rsidR="00CA6932" w:rsidRPr="00CA6932">
        <w:rPr>
          <w:sz w:val="28"/>
          <w:szCs w:val="28"/>
        </w:rPr>
        <w:t>≈</w:t>
      </w:r>
      <w:r w:rsidR="00CA6932">
        <w:rPr>
          <w:sz w:val="28"/>
          <w:szCs w:val="28"/>
        </w:rPr>
        <w:t xml:space="preserve">-0,3229; </w:t>
      </w:r>
      <w:r w:rsidR="00CA6932">
        <w:rPr>
          <w:sz w:val="28"/>
          <w:szCs w:val="28"/>
          <w:lang w:val="en-US"/>
        </w:rPr>
        <w:t>k</w:t>
      </w:r>
      <w:r w:rsidR="00CA6932">
        <w:rPr>
          <w:sz w:val="28"/>
          <w:szCs w:val="28"/>
          <w:vertAlign w:val="subscript"/>
        </w:rPr>
        <w:t>4</w:t>
      </w:r>
      <w:r w:rsidR="00CA6932" w:rsidRPr="00CA6932">
        <w:rPr>
          <w:sz w:val="28"/>
          <w:szCs w:val="28"/>
        </w:rPr>
        <w:t>≈</w:t>
      </w:r>
      <w:r w:rsidR="00CA6932">
        <w:rPr>
          <w:sz w:val="28"/>
          <w:szCs w:val="28"/>
        </w:rPr>
        <w:t xml:space="preserve">-0,2654. </w:t>
      </w:r>
    </w:p>
    <w:p w:rsidR="003D6952" w:rsidRPr="00DF104D" w:rsidRDefault="00CA6932" w:rsidP="00CA6932">
      <w:pPr>
        <w:spacing w:line="360" w:lineRule="auto"/>
        <w:jc w:val="both"/>
        <w:rPr>
          <w:sz w:val="28"/>
          <w:szCs w:val="28"/>
        </w:rPr>
      </w:pPr>
      <w:r>
        <w:rPr>
          <w:sz w:val="28"/>
          <w:szCs w:val="28"/>
        </w:rPr>
        <w:t xml:space="preserve">Звідси, </w:t>
      </w:r>
      <w:r w:rsidR="009928A2">
        <w:rPr>
          <w:sz w:val="28"/>
          <w:szCs w:val="28"/>
          <w:lang w:val="en-US"/>
        </w:rPr>
        <w:t>D</w:t>
      </w:r>
      <w:r w:rsidR="009928A2" w:rsidRPr="009928A2">
        <w:rPr>
          <w:sz w:val="28"/>
          <w:szCs w:val="28"/>
          <w:vertAlign w:val="subscript"/>
        </w:rPr>
        <w:t>1</w:t>
      </w:r>
      <w:r>
        <w:rPr>
          <w:sz w:val="28"/>
          <w:szCs w:val="28"/>
        </w:rPr>
        <w:t>≈1,</w:t>
      </w:r>
      <w:r w:rsidRPr="00CA6932">
        <w:rPr>
          <w:sz w:val="28"/>
          <w:szCs w:val="28"/>
        </w:rPr>
        <w:t>327</w:t>
      </w:r>
      <w:r>
        <w:rPr>
          <w:sz w:val="28"/>
          <w:szCs w:val="28"/>
        </w:rPr>
        <w:t xml:space="preserve">; </w:t>
      </w:r>
      <w:r w:rsidR="009928A2">
        <w:rPr>
          <w:sz w:val="28"/>
          <w:szCs w:val="28"/>
          <w:lang w:val="en-US"/>
        </w:rPr>
        <w:t>D</w:t>
      </w:r>
      <w:r w:rsidR="009928A2" w:rsidRPr="009928A2">
        <w:rPr>
          <w:sz w:val="28"/>
          <w:szCs w:val="28"/>
          <w:vertAlign w:val="subscript"/>
        </w:rPr>
        <w:t>2</w:t>
      </w:r>
      <w:r w:rsidR="009928A2">
        <w:rPr>
          <w:sz w:val="28"/>
          <w:szCs w:val="28"/>
        </w:rPr>
        <w:t>≈1,</w:t>
      </w:r>
      <w:r w:rsidR="009928A2" w:rsidRPr="009928A2">
        <w:rPr>
          <w:sz w:val="28"/>
          <w:szCs w:val="28"/>
        </w:rPr>
        <w:t>2067</w:t>
      </w:r>
      <w:r w:rsidR="009928A2">
        <w:rPr>
          <w:sz w:val="28"/>
          <w:szCs w:val="28"/>
        </w:rPr>
        <w:t xml:space="preserve">; </w:t>
      </w:r>
      <w:r w:rsidR="009928A2">
        <w:rPr>
          <w:sz w:val="28"/>
          <w:szCs w:val="28"/>
          <w:lang w:val="en-US"/>
        </w:rPr>
        <w:t>D</w:t>
      </w:r>
      <w:r w:rsidR="009928A2">
        <w:rPr>
          <w:sz w:val="28"/>
          <w:szCs w:val="28"/>
          <w:vertAlign w:val="subscript"/>
        </w:rPr>
        <w:t>3</w:t>
      </w:r>
      <w:r w:rsidR="009928A2">
        <w:rPr>
          <w:sz w:val="28"/>
          <w:szCs w:val="28"/>
        </w:rPr>
        <w:t>≈</w:t>
      </w:r>
      <w:r w:rsidR="003923D6">
        <w:rPr>
          <w:sz w:val="28"/>
          <w:szCs w:val="28"/>
        </w:rPr>
        <w:t xml:space="preserve">1,3229; </w:t>
      </w:r>
      <w:r w:rsidR="009928A2">
        <w:rPr>
          <w:sz w:val="28"/>
          <w:szCs w:val="28"/>
          <w:lang w:val="en-US"/>
        </w:rPr>
        <w:t>D</w:t>
      </w:r>
      <w:r w:rsidR="009928A2">
        <w:rPr>
          <w:sz w:val="28"/>
          <w:szCs w:val="28"/>
          <w:vertAlign w:val="subscript"/>
        </w:rPr>
        <w:t>3</w:t>
      </w:r>
      <w:r w:rsidR="003923D6">
        <w:rPr>
          <w:sz w:val="28"/>
          <w:szCs w:val="28"/>
        </w:rPr>
        <w:t xml:space="preserve">≈1,2805.  </w:t>
      </w:r>
      <w:r w:rsidR="003D6952" w:rsidRPr="00CA6932">
        <w:rPr>
          <w:sz w:val="28"/>
          <w:szCs w:val="28"/>
        </w:rPr>
        <w:t>Отже</w:t>
      </w:r>
      <w:r w:rsidR="003D6952">
        <w:rPr>
          <w:sz w:val="28"/>
          <w:szCs w:val="28"/>
        </w:rPr>
        <w:t xml:space="preserve">, фрактальна розмірність берегової лінії Херсонської області дорівнює </w:t>
      </w:r>
      <w:r w:rsidR="003D6952">
        <w:rPr>
          <w:sz w:val="28"/>
          <w:szCs w:val="28"/>
          <w:lang w:val="en-US"/>
        </w:rPr>
        <w:t>D</w:t>
      </w:r>
      <w:r w:rsidR="009928A2">
        <w:rPr>
          <w:sz w:val="28"/>
          <w:szCs w:val="28"/>
        </w:rPr>
        <w:t>≈1,2805±0,05.</w:t>
      </w:r>
    </w:p>
    <w:p w:rsidR="00945C15" w:rsidRPr="003D6952" w:rsidRDefault="003923D6" w:rsidP="00DF30C1">
      <w:pPr>
        <w:spacing w:line="360" w:lineRule="auto"/>
        <w:jc w:val="both"/>
        <w:rPr>
          <w:rFonts w:ascii="Times New Roman CYR" w:hAnsi="Times New Roman CYR" w:cs="Times New Roman CYR"/>
          <w:noProof/>
          <w:sz w:val="28"/>
          <w:szCs w:val="28"/>
        </w:rPr>
      </w:pPr>
      <w:r>
        <w:rPr>
          <w:rFonts w:ascii="Times New Roman CYR" w:hAnsi="Times New Roman CYR" w:cs="Times New Roman CYR"/>
          <w:noProof/>
          <w:sz w:val="28"/>
          <w:szCs w:val="28"/>
        </w:rPr>
        <w:t>Висновок.</w:t>
      </w:r>
      <w:r w:rsidR="00A167E2">
        <w:rPr>
          <w:rFonts w:ascii="Times New Roman CYR" w:hAnsi="Times New Roman CYR" w:cs="Times New Roman CYR"/>
          <w:noProof/>
          <w:sz w:val="28"/>
          <w:szCs w:val="28"/>
        </w:rPr>
        <w:t xml:space="preserve"> </w:t>
      </w:r>
      <w:r>
        <w:rPr>
          <w:rFonts w:ascii="Times New Roman CYR" w:hAnsi="Times New Roman CYR" w:cs="Times New Roman CYR"/>
          <w:noProof/>
          <w:sz w:val="28"/>
          <w:szCs w:val="28"/>
        </w:rPr>
        <w:t>Ф</w:t>
      </w:r>
      <w:r w:rsidR="00A167E2">
        <w:rPr>
          <w:rFonts w:ascii="Times New Roman CYR" w:hAnsi="Times New Roman CYR" w:cs="Times New Roman CYR"/>
          <w:noProof/>
          <w:sz w:val="28"/>
          <w:szCs w:val="28"/>
        </w:rPr>
        <w:t xml:space="preserve">рактальна розмірність берегової лінії </w:t>
      </w:r>
      <w:r w:rsidR="00217D5B">
        <w:rPr>
          <w:rFonts w:ascii="Times New Roman CYR" w:hAnsi="Times New Roman CYR" w:cs="Times New Roman CYR"/>
          <w:noProof/>
          <w:sz w:val="28"/>
          <w:szCs w:val="28"/>
        </w:rPr>
        <w:t xml:space="preserve">Херсонської області </w:t>
      </w:r>
      <w:r w:rsidR="00A167E2">
        <w:rPr>
          <w:rFonts w:ascii="Times New Roman CYR" w:hAnsi="Times New Roman CYR" w:cs="Times New Roman CYR"/>
          <w:noProof/>
          <w:sz w:val="28"/>
          <w:szCs w:val="28"/>
        </w:rPr>
        <w:t>приблизно дорівнює фрактальній розмірності Великобританії та менша за фрактальну розмірність Норвегії.</w:t>
      </w:r>
    </w:p>
    <w:p w:rsidR="00945C15" w:rsidRPr="003D6952" w:rsidRDefault="00945C15" w:rsidP="00DF30C1">
      <w:pPr>
        <w:spacing w:line="360" w:lineRule="auto"/>
        <w:jc w:val="both"/>
        <w:rPr>
          <w:rFonts w:ascii="Times New Roman CYR" w:hAnsi="Times New Roman CYR" w:cs="Times New Roman CYR"/>
          <w:noProof/>
          <w:sz w:val="28"/>
          <w:szCs w:val="28"/>
        </w:rPr>
      </w:pPr>
    </w:p>
    <w:p w:rsidR="003923D6" w:rsidRPr="001D22A4" w:rsidRDefault="003923D6" w:rsidP="003923D6">
      <w:pPr>
        <w:keepNext/>
        <w:widowControl w:val="0"/>
        <w:spacing w:line="360" w:lineRule="auto"/>
        <w:jc w:val="center"/>
        <w:rPr>
          <w:rStyle w:val="af2"/>
          <w:b w:val="0"/>
          <w:sz w:val="28"/>
          <w:szCs w:val="28"/>
          <w:u w:val="none"/>
        </w:rPr>
      </w:pPr>
      <w:r w:rsidRPr="001D22A4">
        <w:rPr>
          <w:rStyle w:val="af2"/>
          <w:b w:val="0"/>
          <w:sz w:val="28"/>
          <w:szCs w:val="28"/>
          <w:u w:val="none"/>
        </w:rPr>
        <w:lastRenderedPageBreak/>
        <w:t>Висновок</w:t>
      </w:r>
    </w:p>
    <w:p w:rsidR="003923D6" w:rsidRPr="00F90E8C" w:rsidRDefault="003923D6" w:rsidP="003923D6">
      <w:pPr>
        <w:keepNext/>
        <w:widowControl w:val="0"/>
        <w:spacing w:line="360" w:lineRule="auto"/>
        <w:ind w:firstLine="709"/>
        <w:jc w:val="both"/>
        <w:rPr>
          <w:sz w:val="28"/>
          <w:szCs w:val="28"/>
        </w:rPr>
      </w:pPr>
    </w:p>
    <w:p w:rsidR="003923D6" w:rsidRPr="00F90E8C" w:rsidRDefault="003923D6" w:rsidP="003923D6">
      <w:pPr>
        <w:keepNext/>
        <w:widowControl w:val="0"/>
        <w:spacing w:line="360" w:lineRule="auto"/>
        <w:ind w:firstLine="709"/>
        <w:jc w:val="both"/>
        <w:rPr>
          <w:sz w:val="28"/>
          <w:szCs w:val="28"/>
        </w:rPr>
      </w:pPr>
      <w:r w:rsidRPr="00F90E8C">
        <w:rPr>
          <w:sz w:val="28"/>
          <w:szCs w:val="28"/>
        </w:rPr>
        <w:t xml:space="preserve"> Присутність </w:t>
      </w:r>
      <w:proofErr w:type="spellStart"/>
      <w:r w:rsidRPr="00F90E8C">
        <w:rPr>
          <w:sz w:val="28"/>
          <w:szCs w:val="28"/>
        </w:rPr>
        <w:t>фрактала</w:t>
      </w:r>
      <w:proofErr w:type="spellEnd"/>
      <w:r w:rsidRPr="00F90E8C">
        <w:rPr>
          <w:sz w:val="28"/>
          <w:szCs w:val="28"/>
        </w:rPr>
        <w:t xml:space="preserve"> з першого погляду можна і не помітити, якщо не заглиблюватись у досконале вивчення математики. Ця наука, дійсно, не має меж і постійно спонукає до різноманітних досліджень.</w:t>
      </w:r>
    </w:p>
    <w:p w:rsidR="003923D6" w:rsidRPr="00F90E8C" w:rsidRDefault="003923D6" w:rsidP="003923D6">
      <w:pPr>
        <w:keepNext/>
        <w:widowControl w:val="0"/>
        <w:spacing w:line="360" w:lineRule="auto"/>
        <w:ind w:firstLine="709"/>
        <w:jc w:val="both"/>
        <w:rPr>
          <w:sz w:val="28"/>
          <w:szCs w:val="28"/>
        </w:rPr>
      </w:pPr>
      <w:proofErr w:type="spellStart"/>
      <w:r w:rsidRPr="00F90E8C">
        <w:rPr>
          <w:sz w:val="28"/>
          <w:szCs w:val="28"/>
        </w:rPr>
        <w:t>Фрактал</w:t>
      </w:r>
      <w:proofErr w:type="spellEnd"/>
      <w:r w:rsidRPr="00F90E8C">
        <w:rPr>
          <w:sz w:val="28"/>
          <w:szCs w:val="28"/>
        </w:rPr>
        <w:t xml:space="preserve"> — це математична величина, що зустрічається досить часто. Абсолютно точна, алгебраїчна величина, яка творить собою неймовірні фігури, візерунки та складає цікаві орнаменти, що ми зустрічаємо кожного дня. Це і листя папороті, і маленькі сніжинки та ще багато іншого.</w:t>
      </w:r>
    </w:p>
    <w:p w:rsidR="003923D6" w:rsidRPr="00F90E8C" w:rsidRDefault="003923D6" w:rsidP="003923D6">
      <w:pPr>
        <w:keepNext/>
        <w:widowControl w:val="0"/>
        <w:spacing w:line="360" w:lineRule="auto"/>
        <w:ind w:firstLine="709"/>
        <w:jc w:val="both"/>
        <w:rPr>
          <w:sz w:val="28"/>
          <w:szCs w:val="28"/>
        </w:rPr>
      </w:pPr>
      <w:r w:rsidRPr="00F90E8C">
        <w:rPr>
          <w:sz w:val="28"/>
          <w:szCs w:val="28"/>
        </w:rPr>
        <w:t xml:space="preserve">Галілео Галілей у 1623 році писав: “Вся наука записана у цій великій книзі, — я маю на увазі Всесвіт, — що завжди відкрита для нас, але яку неможливо зрозуміти, не навчившись розуміти мову, </w:t>
      </w:r>
      <w:r w:rsidR="00F01406">
        <w:rPr>
          <w:sz w:val="28"/>
          <w:szCs w:val="28"/>
        </w:rPr>
        <w:t xml:space="preserve">якою </w:t>
      </w:r>
      <w:r w:rsidRPr="00F90E8C">
        <w:rPr>
          <w:sz w:val="28"/>
          <w:szCs w:val="28"/>
        </w:rPr>
        <w:t>вона написана, а написана вона мов</w:t>
      </w:r>
      <w:r w:rsidR="00F01406">
        <w:rPr>
          <w:sz w:val="28"/>
          <w:szCs w:val="28"/>
        </w:rPr>
        <w:t>ою</w:t>
      </w:r>
      <w:r w:rsidRPr="00F90E8C">
        <w:rPr>
          <w:sz w:val="28"/>
          <w:szCs w:val="28"/>
        </w:rPr>
        <w:t xml:space="preserve"> математики, і її літерами є трикутники, кола і інші геометричні фігури, без яких людині не можливо розібрати жодного її слова; без них вона подібна блукаючому в пітьмі…” </w:t>
      </w:r>
    </w:p>
    <w:p w:rsidR="003923D6" w:rsidRPr="00F90E8C" w:rsidRDefault="003923D6" w:rsidP="003923D6">
      <w:pPr>
        <w:keepNext/>
        <w:widowControl w:val="0"/>
        <w:spacing w:line="360" w:lineRule="auto"/>
        <w:ind w:firstLine="709"/>
        <w:jc w:val="both"/>
        <w:rPr>
          <w:sz w:val="28"/>
          <w:szCs w:val="28"/>
        </w:rPr>
      </w:pPr>
      <w:r w:rsidRPr="00F90E8C">
        <w:rPr>
          <w:sz w:val="28"/>
          <w:szCs w:val="28"/>
        </w:rPr>
        <w:t xml:space="preserve">Поняття </w:t>
      </w:r>
      <w:proofErr w:type="spellStart"/>
      <w:r w:rsidRPr="00F90E8C">
        <w:rPr>
          <w:sz w:val="28"/>
          <w:szCs w:val="28"/>
        </w:rPr>
        <w:t>фрактала</w:t>
      </w:r>
      <w:proofErr w:type="spellEnd"/>
      <w:r w:rsidRPr="00F90E8C">
        <w:rPr>
          <w:sz w:val="28"/>
          <w:szCs w:val="28"/>
        </w:rPr>
        <w:t xml:space="preserve"> змінило багато традиційних уявлень про геометрію, а в історії розвитку математики введення цього поняття стало переломним моментом. З кожним роком поняття </w:t>
      </w:r>
      <w:proofErr w:type="spellStart"/>
      <w:r w:rsidRPr="00F90E8C">
        <w:rPr>
          <w:sz w:val="28"/>
          <w:szCs w:val="28"/>
        </w:rPr>
        <w:t>фрактала</w:t>
      </w:r>
      <w:proofErr w:type="spellEnd"/>
      <w:r w:rsidRPr="00F90E8C">
        <w:rPr>
          <w:sz w:val="28"/>
          <w:szCs w:val="28"/>
        </w:rPr>
        <w:t xml:space="preserve"> стає відоме все більш широкому колу людей. І зараз цей термін важко залишити без належної уваги. У природі є багато чого, що має прямий зв’язок до цього терміну.</w:t>
      </w:r>
    </w:p>
    <w:p w:rsidR="00273AA4" w:rsidRPr="00F90E8C" w:rsidRDefault="00273AA4" w:rsidP="00273AA4">
      <w:pPr>
        <w:keepNext/>
        <w:widowControl w:val="0"/>
        <w:spacing w:line="360" w:lineRule="auto"/>
        <w:ind w:firstLine="709"/>
        <w:jc w:val="both"/>
        <w:rPr>
          <w:sz w:val="28"/>
          <w:szCs w:val="28"/>
        </w:rPr>
      </w:pPr>
      <w:r>
        <w:rPr>
          <w:sz w:val="28"/>
          <w:szCs w:val="28"/>
        </w:rPr>
        <w:t>Робота над науково-дослідницькою роботою дала можливість розширити  та поглибити знання</w:t>
      </w:r>
      <w:r w:rsidRPr="00F90E8C">
        <w:rPr>
          <w:sz w:val="28"/>
          <w:szCs w:val="28"/>
        </w:rPr>
        <w:t xml:space="preserve"> про об’єкт дослідження</w:t>
      </w:r>
      <w:r>
        <w:rPr>
          <w:sz w:val="28"/>
          <w:szCs w:val="28"/>
        </w:rPr>
        <w:t xml:space="preserve"> - фрактальні криві, їх</w:t>
      </w:r>
      <w:r w:rsidRPr="00F90E8C">
        <w:rPr>
          <w:sz w:val="28"/>
          <w:szCs w:val="28"/>
        </w:rPr>
        <w:t xml:space="preserve"> властивості, способи створення та використання.</w:t>
      </w:r>
      <w:r>
        <w:rPr>
          <w:sz w:val="28"/>
          <w:szCs w:val="28"/>
        </w:rPr>
        <w:t xml:space="preserve"> Поставлена мета досягнута: обчислена фрактальна розмірність берегової лінії Херсонської області, яка  приблизно дорівнює 1,3. У статтях про водні ресурси вказується, наприклад  довжина берегової лінії Чорного моря, що входить до Херсонщини, дорівнює 650 км, але не вказується як ці вимірювання проводились і це неправильно. Отримані дані можуть бути використані для гідрологічних характеристик районів земної кулі. </w:t>
      </w:r>
    </w:p>
    <w:p w:rsidR="00273AA4" w:rsidRPr="00F90E8C" w:rsidRDefault="00273AA4" w:rsidP="00273AA4">
      <w:pPr>
        <w:keepNext/>
        <w:widowControl w:val="0"/>
        <w:spacing w:line="360" w:lineRule="auto"/>
        <w:ind w:firstLine="709"/>
        <w:jc w:val="both"/>
        <w:rPr>
          <w:sz w:val="28"/>
          <w:szCs w:val="28"/>
        </w:rPr>
      </w:pPr>
      <w:r>
        <w:rPr>
          <w:sz w:val="28"/>
          <w:szCs w:val="28"/>
        </w:rPr>
        <w:t xml:space="preserve">Надалі планується </w:t>
      </w:r>
      <w:r w:rsidRPr="00F90E8C">
        <w:rPr>
          <w:sz w:val="28"/>
          <w:szCs w:val="28"/>
        </w:rPr>
        <w:t>продовж</w:t>
      </w:r>
      <w:r>
        <w:rPr>
          <w:sz w:val="28"/>
          <w:szCs w:val="28"/>
        </w:rPr>
        <w:t>ити</w:t>
      </w:r>
      <w:r w:rsidRPr="00F90E8C">
        <w:rPr>
          <w:sz w:val="28"/>
          <w:szCs w:val="28"/>
        </w:rPr>
        <w:t xml:space="preserve"> досліджувати загальні формули </w:t>
      </w:r>
      <w:r w:rsidRPr="00F90E8C">
        <w:rPr>
          <w:sz w:val="28"/>
          <w:szCs w:val="28"/>
        </w:rPr>
        <w:lastRenderedPageBreak/>
        <w:t xml:space="preserve">побудови фракталів і за допомогою цих формул створювати нові </w:t>
      </w:r>
      <w:proofErr w:type="spellStart"/>
      <w:r w:rsidRPr="00F90E8C">
        <w:rPr>
          <w:sz w:val="28"/>
          <w:szCs w:val="28"/>
        </w:rPr>
        <w:t>фрактали</w:t>
      </w:r>
      <w:proofErr w:type="spellEnd"/>
      <w:r w:rsidRPr="00F90E8C">
        <w:rPr>
          <w:sz w:val="28"/>
          <w:szCs w:val="28"/>
        </w:rPr>
        <w:t xml:space="preserve"> та захоплюватися їхньою незрівнянною красою.</w:t>
      </w:r>
    </w:p>
    <w:p w:rsidR="003923D6" w:rsidRPr="00F90E8C" w:rsidRDefault="003923D6" w:rsidP="003923D6">
      <w:pPr>
        <w:pStyle w:val="3"/>
        <w:spacing w:before="0" w:beforeAutospacing="0" w:after="0" w:afterAutospacing="0" w:line="360" w:lineRule="auto"/>
        <w:ind w:firstLine="708"/>
        <w:jc w:val="both"/>
        <w:rPr>
          <w:b w:val="0"/>
          <w:bCs w:val="0"/>
          <w:sz w:val="28"/>
          <w:szCs w:val="28"/>
          <w:lang w:val="uk-UA"/>
        </w:rPr>
      </w:pPr>
      <w:r w:rsidRPr="00F90E8C">
        <w:rPr>
          <w:b w:val="0"/>
          <w:bCs w:val="0"/>
          <w:sz w:val="28"/>
          <w:szCs w:val="28"/>
          <w:lang w:val="uk-UA"/>
        </w:rPr>
        <w:t>Теорія фракталів -  дуже молода наука, яка бурхливо розвивається  і  перед якою стоїть велика кількість цікавих і поки що нерозв’язаних проблем, які чекають на молодих і талановитих дослідників.</w:t>
      </w:r>
    </w:p>
    <w:p w:rsidR="003923D6" w:rsidRPr="00F90E8C" w:rsidRDefault="003923D6" w:rsidP="003923D6">
      <w:pPr>
        <w:rPr>
          <w:bCs/>
          <w:sz w:val="28"/>
          <w:szCs w:val="28"/>
        </w:rPr>
      </w:pPr>
    </w:p>
    <w:p w:rsidR="00945C15" w:rsidRPr="003D6952" w:rsidRDefault="003923D6" w:rsidP="003923D6">
      <w:pPr>
        <w:spacing w:line="360" w:lineRule="auto"/>
        <w:jc w:val="both"/>
        <w:rPr>
          <w:rFonts w:ascii="Times New Roman CYR" w:hAnsi="Times New Roman CYR" w:cs="Times New Roman CYR"/>
          <w:noProof/>
          <w:sz w:val="28"/>
          <w:szCs w:val="28"/>
        </w:rPr>
      </w:pPr>
      <w:r w:rsidRPr="00F90E8C">
        <w:rPr>
          <w:rStyle w:val="af2"/>
          <w:sz w:val="28"/>
          <w:szCs w:val="28"/>
        </w:rPr>
        <w:br w:type="page"/>
      </w:r>
    </w:p>
    <w:p w:rsidR="001D22A4" w:rsidRDefault="001D22A4" w:rsidP="001D22A4">
      <w:pPr>
        <w:keepNext/>
        <w:widowControl w:val="0"/>
        <w:spacing w:line="360" w:lineRule="auto"/>
        <w:ind w:firstLine="709"/>
        <w:jc w:val="center"/>
        <w:rPr>
          <w:sz w:val="28"/>
          <w:szCs w:val="28"/>
          <w:lang w:val="en-US"/>
        </w:rPr>
      </w:pPr>
      <w:r w:rsidRPr="00F90E8C">
        <w:rPr>
          <w:bCs/>
          <w:sz w:val="28"/>
          <w:szCs w:val="28"/>
        </w:rPr>
        <w:lastRenderedPageBreak/>
        <w:t xml:space="preserve">СПИСОК ВИКОРИТАНИХ ДЖЕРЕЛ </w:t>
      </w:r>
      <w:r w:rsidRPr="00F90E8C">
        <w:rPr>
          <w:sz w:val="28"/>
          <w:szCs w:val="28"/>
        </w:rPr>
        <w:t xml:space="preserve"> ТА ЛІТЕРАТУРИ</w:t>
      </w:r>
    </w:p>
    <w:p w:rsidR="00174331" w:rsidRPr="00174331" w:rsidRDefault="00174331" w:rsidP="001D22A4">
      <w:pPr>
        <w:keepNext/>
        <w:widowControl w:val="0"/>
        <w:spacing w:line="360" w:lineRule="auto"/>
        <w:ind w:firstLine="709"/>
        <w:jc w:val="center"/>
        <w:rPr>
          <w:sz w:val="28"/>
          <w:szCs w:val="28"/>
          <w:lang w:val="en-US"/>
        </w:rPr>
      </w:pPr>
    </w:p>
    <w:p w:rsidR="00174331" w:rsidRPr="00174331" w:rsidRDefault="00174331" w:rsidP="00174331">
      <w:pPr>
        <w:spacing w:line="360" w:lineRule="auto"/>
        <w:jc w:val="both"/>
        <w:rPr>
          <w:sz w:val="28"/>
          <w:szCs w:val="28"/>
          <w:lang w:val="ru-RU"/>
        </w:rPr>
      </w:pPr>
      <w:r>
        <w:rPr>
          <w:sz w:val="28"/>
          <w:szCs w:val="28"/>
        </w:rPr>
        <w:t>1.</w:t>
      </w:r>
      <w:r w:rsidRPr="00174331">
        <w:rPr>
          <w:sz w:val="28"/>
          <w:szCs w:val="28"/>
        </w:rPr>
        <w:t xml:space="preserve">Вурста С.Ю., </w:t>
      </w:r>
      <w:proofErr w:type="spellStart"/>
      <w:r w:rsidRPr="00174331">
        <w:rPr>
          <w:sz w:val="28"/>
          <w:szCs w:val="28"/>
        </w:rPr>
        <w:t>Літнарович</w:t>
      </w:r>
      <w:proofErr w:type="spellEnd"/>
      <w:r w:rsidRPr="00174331">
        <w:rPr>
          <w:sz w:val="28"/>
          <w:szCs w:val="28"/>
        </w:rPr>
        <w:t xml:space="preserve"> Р.М. Побудова </w:t>
      </w:r>
      <w:proofErr w:type="spellStart"/>
      <w:r w:rsidRPr="00174331">
        <w:rPr>
          <w:sz w:val="28"/>
          <w:szCs w:val="28"/>
        </w:rPr>
        <w:t>фрактальних</w:t>
      </w:r>
      <w:proofErr w:type="spellEnd"/>
      <w:r w:rsidRPr="00174331">
        <w:rPr>
          <w:sz w:val="28"/>
          <w:szCs w:val="28"/>
        </w:rPr>
        <w:t xml:space="preserve"> поверхонь в </w:t>
      </w:r>
      <w:proofErr w:type="spellStart"/>
      <w:r w:rsidRPr="00174331">
        <w:rPr>
          <w:sz w:val="28"/>
          <w:szCs w:val="28"/>
        </w:rPr>
        <w:t>комп</w:t>
      </w:r>
      <w:proofErr w:type="spellEnd"/>
      <w:r w:rsidRPr="00174331">
        <w:rPr>
          <w:sz w:val="28"/>
          <w:szCs w:val="28"/>
          <w:lang w:val="ru-RU"/>
        </w:rPr>
        <w:t>’</w:t>
      </w:r>
      <w:proofErr w:type="spellStart"/>
      <w:r w:rsidRPr="00174331">
        <w:rPr>
          <w:sz w:val="28"/>
          <w:szCs w:val="28"/>
        </w:rPr>
        <w:t>ютерній</w:t>
      </w:r>
      <w:proofErr w:type="spellEnd"/>
      <w:r w:rsidRPr="00174331">
        <w:rPr>
          <w:sz w:val="28"/>
          <w:szCs w:val="28"/>
        </w:rPr>
        <w:t xml:space="preserve"> графіці. МЕГУ, Рівне, 2010,-250</w:t>
      </w:r>
      <w:r w:rsidRPr="00174331">
        <w:rPr>
          <w:sz w:val="28"/>
          <w:szCs w:val="28"/>
          <w:lang w:val="ru-RU"/>
        </w:rPr>
        <w:t>с.</w:t>
      </w:r>
      <w:r w:rsidRPr="00174331">
        <w:rPr>
          <w:sz w:val="28"/>
          <w:szCs w:val="28"/>
        </w:rPr>
        <w:t xml:space="preserve"> [Електрон. ресурс] - Режим доступу:</w:t>
      </w:r>
      <w:r w:rsidRPr="00174331">
        <w:rPr>
          <w:sz w:val="28"/>
          <w:szCs w:val="28"/>
          <w:lang w:val="en-US"/>
        </w:rPr>
        <w:t>http</w:t>
      </w:r>
      <w:r w:rsidRPr="00174331">
        <w:rPr>
          <w:sz w:val="28"/>
          <w:szCs w:val="28"/>
        </w:rPr>
        <w:t>://</w:t>
      </w:r>
      <w:proofErr w:type="spellStart"/>
      <w:r w:rsidRPr="00174331">
        <w:rPr>
          <w:sz w:val="28"/>
          <w:szCs w:val="28"/>
          <w:lang w:val="en-US"/>
        </w:rPr>
        <w:t>essuir</w:t>
      </w:r>
      <w:proofErr w:type="spellEnd"/>
      <w:r w:rsidRPr="00174331">
        <w:rPr>
          <w:sz w:val="28"/>
          <w:szCs w:val="28"/>
          <w:lang w:val="ru-RU"/>
        </w:rPr>
        <w:t>.</w:t>
      </w:r>
      <w:proofErr w:type="spellStart"/>
      <w:r w:rsidRPr="00174331">
        <w:rPr>
          <w:sz w:val="28"/>
          <w:szCs w:val="28"/>
          <w:lang w:val="en-US"/>
        </w:rPr>
        <w:t>sumd</w:t>
      </w:r>
      <w:proofErr w:type="spellEnd"/>
      <w:r w:rsidRPr="00174331">
        <w:rPr>
          <w:sz w:val="28"/>
          <w:szCs w:val="28"/>
          <w:lang w:val="ru-RU"/>
        </w:rPr>
        <w:t>/</w:t>
      </w:r>
      <w:proofErr w:type="spellStart"/>
      <w:r w:rsidRPr="00174331">
        <w:rPr>
          <w:sz w:val="28"/>
          <w:szCs w:val="28"/>
          <w:lang w:val="en-US"/>
        </w:rPr>
        <w:t>edu</w:t>
      </w:r>
      <w:proofErr w:type="spellEnd"/>
      <w:r w:rsidRPr="00174331">
        <w:rPr>
          <w:sz w:val="28"/>
          <w:szCs w:val="28"/>
          <w:lang w:val="ru-RU"/>
        </w:rPr>
        <w:t>/</w:t>
      </w:r>
      <w:proofErr w:type="spellStart"/>
      <w:r w:rsidRPr="00174331">
        <w:rPr>
          <w:sz w:val="28"/>
          <w:szCs w:val="28"/>
          <w:lang w:val="en-US"/>
        </w:rPr>
        <w:t>ua</w:t>
      </w:r>
      <w:proofErr w:type="spellEnd"/>
      <w:r w:rsidRPr="00174331">
        <w:rPr>
          <w:sz w:val="28"/>
          <w:szCs w:val="28"/>
          <w:lang w:val="ru-RU"/>
        </w:rPr>
        <w:t>/</w:t>
      </w:r>
      <w:proofErr w:type="spellStart"/>
      <w:r w:rsidRPr="00174331">
        <w:rPr>
          <w:sz w:val="28"/>
          <w:szCs w:val="28"/>
          <w:lang w:val="en-US"/>
        </w:rPr>
        <w:t>landle</w:t>
      </w:r>
      <w:proofErr w:type="spellEnd"/>
      <w:r w:rsidRPr="00174331">
        <w:rPr>
          <w:sz w:val="28"/>
          <w:szCs w:val="28"/>
          <w:lang w:val="ru-RU"/>
        </w:rPr>
        <w:t>/123456789/2726</w:t>
      </w:r>
    </w:p>
    <w:p w:rsidR="00174331" w:rsidRPr="00657117" w:rsidRDefault="00174331" w:rsidP="00174331">
      <w:pPr>
        <w:widowControl w:val="0"/>
        <w:tabs>
          <w:tab w:val="left" w:pos="900"/>
        </w:tabs>
        <w:jc w:val="both"/>
        <w:rPr>
          <w:sz w:val="28"/>
          <w:szCs w:val="28"/>
        </w:rPr>
      </w:pPr>
      <w:r>
        <w:rPr>
          <w:sz w:val="28"/>
          <w:szCs w:val="28"/>
          <w:lang w:val="ru-RU"/>
        </w:rPr>
        <w:t>2.</w:t>
      </w:r>
      <w:r w:rsidRPr="00657117">
        <w:rPr>
          <w:sz w:val="28"/>
          <w:szCs w:val="28"/>
          <w:lang w:val="ru-RU"/>
        </w:rPr>
        <w:t>Кто открыл множество Мандельброта</w:t>
      </w:r>
      <w:proofErr w:type="gramStart"/>
      <w:r w:rsidRPr="00657117">
        <w:rPr>
          <w:sz w:val="28"/>
          <w:szCs w:val="28"/>
        </w:rPr>
        <w:t>//</w:t>
      </w:r>
      <w:r w:rsidRPr="00657117">
        <w:rPr>
          <w:sz w:val="28"/>
          <w:szCs w:val="28"/>
          <w:lang w:val="ru-RU"/>
        </w:rPr>
        <w:t>В</w:t>
      </w:r>
      <w:proofErr w:type="gramEnd"/>
      <w:r w:rsidRPr="00657117">
        <w:rPr>
          <w:sz w:val="28"/>
          <w:szCs w:val="28"/>
          <w:lang w:val="ru-RU"/>
        </w:rPr>
        <w:t xml:space="preserve"> мире науки</w:t>
      </w:r>
      <w:r w:rsidRPr="00657117">
        <w:rPr>
          <w:sz w:val="28"/>
          <w:szCs w:val="28"/>
        </w:rPr>
        <w:t xml:space="preserve">. – </w:t>
      </w:r>
      <w:r w:rsidRPr="00657117">
        <w:rPr>
          <w:sz w:val="28"/>
          <w:szCs w:val="28"/>
          <w:lang w:val="ru-RU"/>
        </w:rPr>
        <w:t>1990</w:t>
      </w:r>
      <w:r w:rsidRPr="00657117">
        <w:rPr>
          <w:sz w:val="28"/>
          <w:szCs w:val="28"/>
        </w:rPr>
        <w:t xml:space="preserve">. − № </w:t>
      </w:r>
      <w:r w:rsidRPr="00657117">
        <w:rPr>
          <w:sz w:val="28"/>
          <w:szCs w:val="28"/>
          <w:lang w:val="ru-RU"/>
        </w:rPr>
        <w:t>6</w:t>
      </w:r>
      <w:r w:rsidRPr="00657117">
        <w:rPr>
          <w:sz w:val="28"/>
          <w:szCs w:val="28"/>
        </w:rPr>
        <w:t xml:space="preserve">. – С. </w:t>
      </w:r>
      <w:r w:rsidRPr="00657117">
        <w:rPr>
          <w:sz w:val="28"/>
          <w:szCs w:val="28"/>
          <w:lang w:val="ru-RU"/>
        </w:rPr>
        <w:t>9</w:t>
      </w:r>
      <w:r w:rsidR="009D05C8">
        <w:rPr>
          <w:sz w:val="28"/>
          <w:szCs w:val="28"/>
        </w:rPr>
        <w:t>2</w:t>
      </w:r>
      <w:r w:rsidRPr="00657117">
        <w:rPr>
          <w:sz w:val="28"/>
          <w:szCs w:val="28"/>
          <w:lang w:val="ru-RU"/>
        </w:rPr>
        <w:t>3</w:t>
      </w:r>
      <w:r w:rsidRPr="00657117">
        <w:rPr>
          <w:sz w:val="28"/>
          <w:szCs w:val="28"/>
        </w:rPr>
        <w:t>.</w:t>
      </w:r>
    </w:p>
    <w:p w:rsidR="001D22A4" w:rsidRPr="00F90E8C" w:rsidRDefault="00174331" w:rsidP="00174331">
      <w:pPr>
        <w:spacing w:line="360" w:lineRule="auto"/>
        <w:jc w:val="both"/>
        <w:rPr>
          <w:sz w:val="28"/>
          <w:szCs w:val="28"/>
        </w:rPr>
      </w:pPr>
      <w:r>
        <w:rPr>
          <w:sz w:val="28"/>
          <w:szCs w:val="28"/>
        </w:rPr>
        <w:t>3.</w:t>
      </w:r>
      <w:r w:rsidRPr="00F85912">
        <w:rPr>
          <w:sz w:val="28"/>
          <w:szCs w:val="28"/>
        </w:rPr>
        <w:t xml:space="preserve">Ландэ Д.В. </w:t>
      </w:r>
      <w:proofErr w:type="spellStart"/>
      <w:r w:rsidRPr="00F85912">
        <w:rPr>
          <w:sz w:val="28"/>
          <w:szCs w:val="28"/>
        </w:rPr>
        <w:t>Элементы</w:t>
      </w:r>
      <w:proofErr w:type="spellEnd"/>
      <w:r w:rsidRPr="00F85912">
        <w:rPr>
          <w:sz w:val="28"/>
          <w:szCs w:val="28"/>
        </w:rPr>
        <w:t xml:space="preserve"> </w:t>
      </w:r>
      <w:proofErr w:type="spellStart"/>
      <w:r w:rsidRPr="00F85912">
        <w:rPr>
          <w:sz w:val="28"/>
          <w:szCs w:val="28"/>
        </w:rPr>
        <w:t>фрактального</w:t>
      </w:r>
      <w:proofErr w:type="spellEnd"/>
      <w:r w:rsidRPr="00F85912">
        <w:rPr>
          <w:sz w:val="28"/>
          <w:szCs w:val="28"/>
        </w:rPr>
        <w:t xml:space="preserve"> </w:t>
      </w:r>
      <w:proofErr w:type="spellStart"/>
      <w:r w:rsidRPr="00F85912">
        <w:rPr>
          <w:sz w:val="28"/>
          <w:szCs w:val="28"/>
        </w:rPr>
        <w:t>анализа</w:t>
      </w:r>
      <w:proofErr w:type="spellEnd"/>
      <w:r w:rsidRPr="00F85912">
        <w:rPr>
          <w:sz w:val="28"/>
          <w:szCs w:val="28"/>
        </w:rPr>
        <w:t xml:space="preserve"> </w:t>
      </w:r>
      <w:proofErr w:type="spellStart"/>
      <w:r w:rsidRPr="00F85912">
        <w:rPr>
          <w:sz w:val="28"/>
          <w:szCs w:val="28"/>
        </w:rPr>
        <w:t>информационных</w:t>
      </w:r>
      <w:proofErr w:type="spellEnd"/>
      <w:r>
        <w:rPr>
          <w:sz w:val="28"/>
          <w:szCs w:val="28"/>
          <w:lang w:val="ru-RU"/>
        </w:rPr>
        <w:t xml:space="preserve"> потоков.</w:t>
      </w:r>
      <w:r w:rsidRPr="00F85912">
        <w:rPr>
          <w:sz w:val="28"/>
          <w:szCs w:val="28"/>
        </w:rPr>
        <w:t xml:space="preserve"> </w:t>
      </w:r>
      <w:r w:rsidRPr="00B00BEA">
        <w:rPr>
          <w:sz w:val="28"/>
          <w:szCs w:val="28"/>
        </w:rPr>
        <w:t xml:space="preserve">[Електрон. ресурс] - Режим доступу: </w:t>
      </w:r>
      <w:proofErr w:type="spellStart"/>
      <w:r w:rsidRPr="0033542B">
        <w:rPr>
          <w:sz w:val="28"/>
          <w:szCs w:val="28"/>
        </w:rPr>
        <w:t>download.yandex.ru</w:t>
      </w:r>
      <w:proofErr w:type="spellEnd"/>
      <w:r w:rsidRPr="0033542B">
        <w:rPr>
          <w:sz w:val="28"/>
          <w:szCs w:val="28"/>
        </w:rPr>
        <w:t>/.../</w:t>
      </w:r>
      <w:proofErr w:type="spellStart"/>
      <w:r w:rsidRPr="0033542B">
        <w:rPr>
          <w:sz w:val="28"/>
          <w:szCs w:val="28"/>
        </w:rPr>
        <w:t>lande</w:t>
      </w:r>
      <w:proofErr w:type="spellEnd"/>
      <w:r w:rsidRPr="0033542B">
        <w:rPr>
          <w:sz w:val="28"/>
          <w:szCs w:val="28"/>
        </w:rPr>
        <w:t>/frakt-</w:t>
      </w:r>
      <w:proofErr w:type="spellStart"/>
      <w:r w:rsidRPr="0033542B">
        <w:rPr>
          <w:sz w:val="28"/>
          <w:szCs w:val="28"/>
        </w:rPr>
        <w:t>lecture</w:t>
      </w:r>
      <w:proofErr w:type="spellEnd"/>
      <w:r w:rsidRPr="0033542B">
        <w:rPr>
          <w:sz w:val="28"/>
          <w:szCs w:val="28"/>
        </w:rPr>
        <w:t>..</w:t>
      </w:r>
    </w:p>
    <w:p w:rsidR="001D22A4" w:rsidRPr="00F90E8C" w:rsidRDefault="00174331" w:rsidP="00115869">
      <w:pPr>
        <w:keepNext/>
        <w:widowControl w:val="0"/>
        <w:spacing w:line="360" w:lineRule="auto"/>
        <w:jc w:val="both"/>
        <w:rPr>
          <w:color w:val="000000"/>
          <w:sz w:val="28"/>
          <w:szCs w:val="28"/>
        </w:rPr>
      </w:pPr>
      <w:r>
        <w:rPr>
          <w:color w:val="000000"/>
          <w:sz w:val="28"/>
          <w:szCs w:val="28"/>
        </w:rPr>
        <w:t>4</w:t>
      </w:r>
      <w:r w:rsidR="001D22A4" w:rsidRPr="00F90E8C">
        <w:rPr>
          <w:color w:val="000000"/>
          <w:sz w:val="28"/>
          <w:szCs w:val="28"/>
        </w:rPr>
        <w:t>.Мандельброт Б.</w:t>
      </w:r>
      <w:r w:rsidR="006C2EF9">
        <w:rPr>
          <w:color w:val="000000"/>
          <w:sz w:val="28"/>
          <w:szCs w:val="28"/>
        </w:rPr>
        <w:t xml:space="preserve"> </w:t>
      </w:r>
      <w:proofErr w:type="spellStart"/>
      <w:r w:rsidR="006C2EF9">
        <w:rPr>
          <w:color w:val="000000"/>
          <w:sz w:val="28"/>
          <w:szCs w:val="28"/>
        </w:rPr>
        <w:t>Фрактальная</w:t>
      </w:r>
      <w:proofErr w:type="spellEnd"/>
      <w:r w:rsidR="006C2EF9">
        <w:rPr>
          <w:color w:val="000000"/>
          <w:sz w:val="28"/>
          <w:szCs w:val="28"/>
        </w:rPr>
        <w:t xml:space="preserve"> </w:t>
      </w:r>
      <w:proofErr w:type="spellStart"/>
      <w:r w:rsidR="006C2EF9">
        <w:rPr>
          <w:color w:val="000000"/>
          <w:sz w:val="28"/>
          <w:szCs w:val="28"/>
        </w:rPr>
        <w:t>геометрия</w:t>
      </w:r>
      <w:proofErr w:type="spellEnd"/>
      <w:r w:rsidR="006C2EF9">
        <w:rPr>
          <w:color w:val="000000"/>
          <w:sz w:val="28"/>
          <w:szCs w:val="28"/>
        </w:rPr>
        <w:t xml:space="preserve"> </w:t>
      </w:r>
      <w:proofErr w:type="spellStart"/>
      <w:r w:rsidR="006C2EF9">
        <w:rPr>
          <w:color w:val="000000"/>
          <w:sz w:val="28"/>
          <w:szCs w:val="28"/>
        </w:rPr>
        <w:t>природы</w:t>
      </w:r>
      <w:proofErr w:type="spellEnd"/>
      <w:r w:rsidR="006C2EF9">
        <w:rPr>
          <w:color w:val="000000"/>
          <w:sz w:val="28"/>
          <w:szCs w:val="28"/>
          <w:lang w:val="ru-RU"/>
        </w:rPr>
        <w:t>: Пер. с англ.</w:t>
      </w:r>
      <w:r w:rsidR="001D22A4" w:rsidRPr="00F90E8C">
        <w:rPr>
          <w:color w:val="000000"/>
          <w:sz w:val="28"/>
          <w:szCs w:val="28"/>
        </w:rPr>
        <w:t xml:space="preserve">— М.: </w:t>
      </w:r>
      <w:proofErr w:type="spellStart"/>
      <w:r w:rsidR="001D22A4" w:rsidRPr="00F90E8C">
        <w:rPr>
          <w:color w:val="000000"/>
          <w:sz w:val="28"/>
          <w:szCs w:val="28"/>
        </w:rPr>
        <w:t>Институт</w:t>
      </w:r>
      <w:proofErr w:type="spellEnd"/>
      <w:r w:rsidR="001D22A4" w:rsidRPr="00F90E8C">
        <w:rPr>
          <w:color w:val="000000"/>
          <w:sz w:val="28"/>
          <w:szCs w:val="28"/>
        </w:rPr>
        <w:t xml:space="preserve"> </w:t>
      </w:r>
      <w:proofErr w:type="spellStart"/>
      <w:r w:rsidR="001D22A4" w:rsidRPr="00F90E8C">
        <w:rPr>
          <w:color w:val="000000"/>
          <w:sz w:val="28"/>
          <w:szCs w:val="28"/>
        </w:rPr>
        <w:t>к</w:t>
      </w:r>
      <w:r w:rsidR="006C2EF9">
        <w:rPr>
          <w:color w:val="000000"/>
          <w:sz w:val="28"/>
          <w:szCs w:val="28"/>
        </w:rPr>
        <w:t>омпьютерных</w:t>
      </w:r>
      <w:proofErr w:type="spellEnd"/>
      <w:r w:rsidR="006C2EF9">
        <w:rPr>
          <w:color w:val="000000"/>
          <w:sz w:val="28"/>
          <w:szCs w:val="28"/>
        </w:rPr>
        <w:t xml:space="preserve"> </w:t>
      </w:r>
      <w:proofErr w:type="spellStart"/>
      <w:r w:rsidR="006C2EF9">
        <w:rPr>
          <w:color w:val="000000"/>
          <w:sz w:val="28"/>
          <w:szCs w:val="28"/>
        </w:rPr>
        <w:t>исследований</w:t>
      </w:r>
      <w:proofErr w:type="spellEnd"/>
      <w:r w:rsidR="006C2EF9">
        <w:rPr>
          <w:color w:val="000000"/>
          <w:sz w:val="28"/>
          <w:szCs w:val="28"/>
        </w:rPr>
        <w:t>, 2002</w:t>
      </w:r>
      <w:r w:rsidR="006C2EF9">
        <w:rPr>
          <w:color w:val="000000"/>
          <w:sz w:val="28"/>
          <w:szCs w:val="28"/>
          <w:lang w:val="ru-RU"/>
        </w:rPr>
        <w:t>, 656с.</w:t>
      </w:r>
      <w:r w:rsidR="001D22A4" w:rsidRPr="00F90E8C">
        <w:rPr>
          <w:color w:val="000000"/>
          <w:sz w:val="28"/>
          <w:szCs w:val="28"/>
        </w:rPr>
        <w:t xml:space="preserve"> </w:t>
      </w:r>
    </w:p>
    <w:p w:rsidR="001D22A4" w:rsidRPr="006C2EF9" w:rsidRDefault="00174331" w:rsidP="00115869">
      <w:pPr>
        <w:keepNext/>
        <w:widowControl w:val="0"/>
        <w:spacing w:line="360" w:lineRule="auto"/>
        <w:jc w:val="both"/>
        <w:rPr>
          <w:sz w:val="28"/>
          <w:szCs w:val="28"/>
        </w:rPr>
      </w:pPr>
      <w:r>
        <w:rPr>
          <w:sz w:val="28"/>
          <w:szCs w:val="28"/>
        </w:rPr>
        <w:t>5</w:t>
      </w:r>
      <w:r w:rsidR="001D22A4" w:rsidRPr="006C2EF9">
        <w:rPr>
          <w:sz w:val="28"/>
          <w:szCs w:val="28"/>
        </w:rPr>
        <w:t xml:space="preserve">.Пайтген Х.-О., </w:t>
      </w:r>
      <w:proofErr w:type="spellStart"/>
      <w:r w:rsidR="001D22A4" w:rsidRPr="006C2EF9">
        <w:rPr>
          <w:sz w:val="28"/>
          <w:szCs w:val="28"/>
        </w:rPr>
        <w:t>Рихтер</w:t>
      </w:r>
      <w:proofErr w:type="spellEnd"/>
      <w:r w:rsidR="001D22A4" w:rsidRPr="006C2EF9">
        <w:rPr>
          <w:sz w:val="28"/>
          <w:szCs w:val="28"/>
        </w:rPr>
        <w:t xml:space="preserve"> П. Х. Красота </w:t>
      </w:r>
      <w:proofErr w:type="spellStart"/>
      <w:r w:rsidR="001D22A4" w:rsidRPr="006C2EF9">
        <w:rPr>
          <w:sz w:val="28"/>
          <w:szCs w:val="28"/>
        </w:rPr>
        <w:t>фракталов</w:t>
      </w:r>
      <w:proofErr w:type="spellEnd"/>
      <w:r w:rsidR="001D22A4" w:rsidRPr="006C2EF9">
        <w:rPr>
          <w:sz w:val="28"/>
          <w:szCs w:val="28"/>
        </w:rPr>
        <w:t xml:space="preserve">. — М.: «Мир», 1993. </w:t>
      </w:r>
    </w:p>
    <w:p w:rsidR="001D22A4" w:rsidRDefault="00174331" w:rsidP="00115869">
      <w:pPr>
        <w:keepNext/>
        <w:widowControl w:val="0"/>
        <w:spacing w:line="360" w:lineRule="auto"/>
        <w:jc w:val="both"/>
        <w:rPr>
          <w:sz w:val="28"/>
          <w:szCs w:val="28"/>
          <w:lang w:val="ru-RU"/>
        </w:rPr>
      </w:pPr>
      <w:r>
        <w:rPr>
          <w:sz w:val="28"/>
          <w:szCs w:val="28"/>
        </w:rPr>
        <w:t>6</w:t>
      </w:r>
      <w:r w:rsidR="00851FA3" w:rsidRPr="006C2EF9">
        <w:rPr>
          <w:sz w:val="28"/>
          <w:szCs w:val="28"/>
        </w:rPr>
        <w:t xml:space="preserve">.Федер Е. </w:t>
      </w:r>
      <w:proofErr w:type="spellStart"/>
      <w:r w:rsidR="00851FA3" w:rsidRPr="006C2EF9">
        <w:rPr>
          <w:sz w:val="28"/>
          <w:szCs w:val="28"/>
        </w:rPr>
        <w:t>Фракталы</w:t>
      </w:r>
      <w:proofErr w:type="spellEnd"/>
      <w:r w:rsidR="00851FA3" w:rsidRPr="006C2EF9">
        <w:rPr>
          <w:sz w:val="28"/>
          <w:szCs w:val="28"/>
        </w:rPr>
        <w:t xml:space="preserve">: Пер. </w:t>
      </w:r>
      <w:r w:rsidR="00851FA3" w:rsidRPr="006C2EF9">
        <w:rPr>
          <w:sz w:val="28"/>
          <w:szCs w:val="28"/>
          <w:lang w:val="ru-RU"/>
        </w:rPr>
        <w:t>с англ.</w:t>
      </w:r>
      <w:r w:rsidR="001D22A4" w:rsidRPr="006C2EF9">
        <w:rPr>
          <w:sz w:val="28"/>
          <w:szCs w:val="28"/>
        </w:rPr>
        <w:t>— М</w:t>
      </w:r>
      <w:r w:rsidR="00851FA3" w:rsidRPr="006C2EF9">
        <w:rPr>
          <w:sz w:val="28"/>
          <w:szCs w:val="28"/>
          <w:lang w:val="ru-RU"/>
        </w:rPr>
        <w:t>.</w:t>
      </w:r>
      <w:r w:rsidR="001D22A4" w:rsidRPr="006C2EF9">
        <w:rPr>
          <w:sz w:val="28"/>
          <w:szCs w:val="28"/>
        </w:rPr>
        <w:t xml:space="preserve">: «Мир», 1991. </w:t>
      </w:r>
      <w:r w:rsidR="00851FA3" w:rsidRPr="006C2EF9">
        <w:rPr>
          <w:sz w:val="28"/>
          <w:szCs w:val="28"/>
          <w:lang w:val="ru-RU"/>
        </w:rPr>
        <w:t>-254с.</w:t>
      </w:r>
    </w:p>
    <w:p w:rsidR="00174331" w:rsidRPr="00174331" w:rsidRDefault="00174331" w:rsidP="00115869">
      <w:pPr>
        <w:keepNext/>
        <w:widowControl w:val="0"/>
        <w:spacing w:line="360" w:lineRule="auto"/>
        <w:jc w:val="both"/>
        <w:rPr>
          <w:sz w:val="28"/>
          <w:szCs w:val="28"/>
        </w:rPr>
      </w:pPr>
      <w:r>
        <w:rPr>
          <w:sz w:val="28"/>
          <w:szCs w:val="28"/>
        </w:rPr>
        <w:t>7</w:t>
      </w:r>
      <w:r w:rsidRPr="00F90E8C">
        <w:rPr>
          <w:sz w:val="28"/>
          <w:szCs w:val="28"/>
        </w:rPr>
        <w:t xml:space="preserve">.Шредер М. </w:t>
      </w:r>
      <w:proofErr w:type="spellStart"/>
      <w:r w:rsidRPr="00F90E8C">
        <w:rPr>
          <w:sz w:val="28"/>
          <w:szCs w:val="28"/>
        </w:rPr>
        <w:t>Фракталы</w:t>
      </w:r>
      <w:proofErr w:type="spellEnd"/>
      <w:r w:rsidRPr="00F90E8C">
        <w:rPr>
          <w:sz w:val="28"/>
          <w:szCs w:val="28"/>
        </w:rPr>
        <w:t xml:space="preserve">, хаос, </w:t>
      </w:r>
      <w:proofErr w:type="spellStart"/>
      <w:r w:rsidRPr="00F90E8C">
        <w:rPr>
          <w:sz w:val="28"/>
          <w:szCs w:val="28"/>
        </w:rPr>
        <w:t>степенные</w:t>
      </w:r>
      <w:proofErr w:type="spellEnd"/>
      <w:r w:rsidRPr="00F90E8C">
        <w:rPr>
          <w:sz w:val="28"/>
          <w:szCs w:val="28"/>
        </w:rPr>
        <w:t xml:space="preserve"> </w:t>
      </w:r>
      <w:proofErr w:type="spellStart"/>
      <w:r w:rsidRPr="00F90E8C">
        <w:rPr>
          <w:sz w:val="28"/>
          <w:szCs w:val="28"/>
        </w:rPr>
        <w:t>законы</w:t>
      </w:r>
      <w:proofErr w:type="spellEnd"/>
      <w:r w:rsidRPr="00F90E8C">
        <w:rPr>
          <w:sz w:val="28"/>
          <w:szCs w:val="28"/>
        </w:rPr>
        <w:t xml:space="preserve">. </w:t>
      </w:r>
      <w:proofErr w:type="spellStart"/>
      <w:r w:rsidRPr="00F90E8C">
        <w:rPr>
          <w:sz w:val="28"/>
          <w:szCs w:val="28"/>
        </w:rPr>
        <w:t>Миниатюры</w:t>
      </w:r>
      <w:proofErr w:type="spellEnd"/>
      <w:r w:rsidRPr="00F90E8C">
        <w:rPr>
          <w:sz w:val="28"/>
          <w:szCs w:val="28"/>
        </w:rPr>
        <w:t xml:space="preserve"> </w:t>
      </w:r>
      <w:proofErr w:type="spellStart"/>
      <w:r w:rsidRPr="00F90E8C">
        <w:rPr>
          <w:sz w:val="28"/>
          <w:szCs w:val="28"/>
        </w:rPr>
        <w:t>из</w:t>
      </w:r>
      <w:proofErr w:type="spellEnd"/>
      <w:r w:rsidRPr="00F90E8C">
        <w:rPr>
          <w:sz w:val="28"/>
          <w:szCs w:val="28"/>
        </w:rPr>
        <w:t xml:space="preserve"> </w:t>
      </w:r>
      <w:proofErr w:type="spellStart"/>
      <w:r w:rsidRPr="00F90E8C">
        <w:rPr>
          <w:sz w:val="28"/>
          <w:szCs w:val="28"/>
        </w:rPr>
        <w:t>бесконечного</w:t>
      </w:r>
      <w:proofErr w:type="spellEnd"/>
      <w:r w:rsidRPr="00F90E8C">
        <w:rPr>
          <w:sz w:val="28"/>
          <w:szCs w:val="28"/>
        </w:rPr>
        <w:t xml:space="preserve"> </w:t>
      </w:r>
      <w:proofErr w:type="spellStart"/>
      <w:r w:rsidRPr="00F90E8C">
        <w:rPr>
          <w:sz w:val="28"/>
          <w:szCs w:val="28"/>
        </w:rPr>
        <w:t>рая</w:t>
      </w:r>
      <w:proofErr w:type="spellEnd"/>
      <w:r w:rsidRPr="00F90E8C">
        <w:rPr>
          <w:sz w:val="28"/>
          <w:szCs w:val="28"/>
        </w:rPr>
        <w:t xml:space="preserve">. — </w:t>
      </w:r>
      <w:proofErr w:type="spellStart"/>
      <w:r w:rsidRPr="00F90E8C">
        <w:rPr>
          <w:sz w:val="28"/>
          <w:szCs w:val="28"/>
        </w:rPr>
        <w:t>Ижевск</w:t>
      </w:r>
      <w:proofErr w:type="spellEnd"/>
      <w:r w:rsidRPr="00F90E8C">
        <w:rPr>
          <w:sz w:val="28"/>
          <w:szCs w:val="28"/>
        </w:rPr>
        <w:t>:</w:t>
      </w:r>
      <w:r>
        <w:rPr>
          <w:sz w:val="28"/>
          <w:szCs w:val="28"/>
        </w:rPr>
        <w:t xml:space="preserve"> «РХД», 2001. </w:t>
      </w:r>
    </w:p>
    <w:p w:rsidR="001D22A4" w:rsidRPr="00F90E8C" w:rsidRDefault="001D22A4" w:rsidP="00981F3A">
      <w:pPr>
        <w:keepNext/>
        <w:widowControl w:val="0"/>
        <w:spacing w:line="360" w:lineRule="auto"/>
        <w:jc w:val="both"/>
        <w:rPr>
          <w:sz w:val="28"/>
          <w:szCs w:val="28"/>
        </w:rPr>
      </w:pPr>
      <w:r w:rsidRPr="00F90E8C">
        <w:rPr>
          <w:sz w:val="28"/>
          <w:szCs w:val="28"/>
        </w:rPr>
        <w:t>8.http://en.wikipedia.org/wiki/Фрактал</w:t>
      </w:r>
    </w:p>
    <w:p w:rsidR="001D22A4" w:rsidRPr="00845735" w:rsidRDefault="001D22A4" w:rsidP="00981F3A">
      <w:pPr>
        <w:spacing w:line="360" w:lineRule="auto"/>
        <w:jc w:val="both"/>
        <w:rPr>
          <w:noProof/>
          <w:color w:val="000000"/>
          <w:sz w:val="28"/>
          <w:szCs w:val="28"/>
        </w:rPr>
      </w:pPr>
      <w:r w:rsidRPr="00F90E8C">
        <w:rPr>
          <w:noProof/>
          <w:color w:val="000000"/>
          <w:sz w:val="28"/>
          <w:szCs w:val="28"/>
        </w:rPr>
        <w:t>9.</w:t>
      </w:r>
      <w:hyperlink r:id="rId42" w:history="1">
        <w:r w:rsidRPr="00845735">
          <w:rPr>
            <w:rStyle w:val="af1"/>
            <w:noProof/>
            <w:color w:val="000000"/>
            <w:sz w:val="28"/>
            <w:szCs w:val="28"/>
            <w:u w:val="none"/>
          </w:rPr>
          <w:t>http://uk.wikipedia.org/wiki/Бенуа_Мандельброт</w:t>
        </w:r>
      </w:hyperlink>
    </w:p>
    <w:p w:rsidR="001D22A4" w:rsidRPr="00F90E8C" w:rsidRDefault="001D22A4" w:rsidP="00981F3A">
      <w:pPr>
        <w:spacing w:line="360" w:lineRule="auto"/>
        <w:jc w:val="both"/>
        <w:rPr>
          <w:noProof/>
          <w:sz w:val="28"/>
          <w:szCs w:val="28"/>
        </w:rPr>
      </w:pPr>
      <w:r w:rsidRPr="00F90E8C">
        <w:rPr>
          <w:noProof/>
          <w:sz w:val="28"/>
          <w:szCs w:val="28"/>
        </w:rPr>
        <w:t>10.</w:t>
      </w:r>
      <w:r w:rsidRPr="00F90E8C">
        <w:rPr>
          <w:noProof/>
          <w:sz w:val="28"/>
          <w:szCs w:val="28"/>
          <w:lang w:val="en-US"/>
        </w:rPr>
        <w:t>http</w:t>
      </w:r>
      <w:r w:rsidRPr="00F90E8C">
        <w:rPr>
          <w:noProof/>
          <w:sz w:val="28"/>
          <w:szCs w:val="28"/>
        </w:rPr>
        <w:t>://</w:t>
      </w:r>
      <w:r w:rsidRPr="00F90E8C">
        <w:rPr>
          <w:noProof/>
          <w:sz w:val="28"/>
          <w:szCs w:val="28"/>
          <w:lang w:val="en-US"/>
        </w:rPr>
        <w:t>uk</w:t>
      </w:r>
      <w:r w:rsidRPr="00F90E8C">
        <w:rPr>
          <w:noProof/>
          <w:sz w:val="28"/>
          <w:szCs w:val="28"/>
        </w:rPr>
        <w:t>.</w:t>
      </w:r>
      <w:r w:rsidRPr="00F90E8C">
        <w:rPr>
          <w:noProof/>
          <w:sz w:val="28"/>
          <w:szCs w:val="28"/>
          <w:lang w:val="en-US"/>
        </w:rPr>
        <w:t>wikipedia</w:t>
      </w:r>
      <w:r w:rsidRPr="00F90E8C">
        <w:rPr>
          <w:noProof/>
          <w:sz w:val="28"/>
          <w:szCs w:val="28"/>
        </w:rPr>
        <w:t>.</w:t>
      </w:r>
      <w:r w:rsidRPr="00F90E8C">
        <w:rPr>
          <w:noProof/>
          <w:sz w:val="28"/>
          <w:szCs w:val="28"/>
          <w:lang w:val="en-US"/>
        </w:rPr>
        <w:t>org</w:t>
      </w:r>
      <w:r w:rsidRPr="00F90E8C">
        <w:rPr>
          <w:noProof/>
          <w:sz w:val="28"/>
          <w:szCs w:val="28"/>
        </w:rPr>
        <w:t>/</w:t>
      </w:r>
      <w:r w:rsidRPr="00F90E8C">
        <w:rPr>
          <w:noProof/>
          <w:sz w:val="28"/>
          <w:szCs w:val="28"/>
          <w:lang w:val="en-US"/>
        </w:rPr>
        <w:t>wiki</w:t>
      </w:r>
      <w:r w:rsidRPr="00F90E8C">
        <w:rPr>
          <w:noProof/>
          <w:sz w:val="28"/>
          <w:szCs w:val="28"/>
        </w:rPr>
        <w:t>/Хаусдорф_Фелікс</w:t>
      </w:r>
    </w:p>
    <w:p w:rsidR="001D22A4" w:rsidRPr="00115869" w:rsidRDefault="001D22A4" w:rsidP="00981F3A">
      <w:pPr>
        <w:spacing w:line="360" w:lineRule="auto"/>
        <w:jc w:val="both"/>
        <w:rPr>
          <w:noProof/>
          <w:sz w:val="28"/>
          <w:szCs w:val="28"/>
        </w:rPr>
      </w:pPr>
      <w:r w:rsidRPr="00F90E8C">
        <w:rPr>
          <w:noProof/>
          <w:sz w:val="28"/>
          <w:szCs w:val="28"/>
        </w:rPr>
        <w:t>11</w:t>
      </w:r>
      <w:r w:rsidRPr="00115869">
        <w:rPr>
          <w:noProof/>
          <w:sz w:val="28"/>
          <w:szCs w:val="28"/>
        </w:rPr>
        <w:t xml:space="preserve">. </w:t>
      </w:r>
      <w:hyperlink r:id="rId43" w:history="1">
        <w:r w:rsidR="00115869" w:rsidRPr="00115869">
          <w:rPr>
            <w:rStyle w:val="af1"/>
            <w:noProof/>
            <w:color w:val="auto"/>
            <w:sz w:val="28"/>
            <w:szCs w:val="28"/>
            <w:u w:val="none"/>
            <w:lang w:val="en-US"/>
          </w:rPr>
          <w:t>http</w:t>
        </w:r>
        <w:r w:rsidR="00115869" w:rsidRPr="00115869">
          <w:rPr>
            <w:rStyle w:val="af1"/>
            <w:noProof/>
            <w:color w:val="auto"/>
            <w:sz w:val="28"/>
            <w:szCs w:val="28"/>
            <w:u w:val="none"/>
          </w:rPr>
          <w:t>://uk.wikipedia.org/wiki/Абрам_Безікович</w:t>
        </w:r>
      </w:hyperlink>
    </w:p>
    <w:p w:rsidR="00E86E28" w:rsidRPr="00F90E8C" w:rsidRDefault="00E86E28" w:rsidP="00981F3A">
      <w:pPr>
        <w:spacing w:line="360" w:lineRule="auto"/>
        <w:jc w:val="both"/>
        <w:rPr>
          <w:sz w:val="28"/>
          <w:szCs w:val="28"/>
        </w:rPr>
      </w:pPr>
      <w:r>
        <w:rPr>
          <w:noProof/>
          <w:sz w:val="28"/>
          <w:szCs w:val="28"/>
        </w:rPr>
        <w:t xml:space="preserve">12. </w:t>
      </w:r>
      <w:r w:rsidRPr="00E86E28">
        <w:rPr>
          <w:noProof/>
          <w:sz w:val="28"/>
          <w:szCs w:val="28"/>
        </w:rPr>
        <w:t>http://uk.wikipedia.org/wiki/Водні_ресурси_Херсонської_області</w:t>
      </w:r>
    </w:p>
    <w:p w:rsidR="002B478D" w:rsidRDefault="002B478D" w:rsidP="00DF30C1">
      <w:pPr>
        <w:spacing w:line="360" w:lineRule="auto"/>
        <w:jc w:val="both"/>
        <w:rPr>
          <w:rFonts w:ascii="Times New Roman CYR" w:hAnsi="Times New Roman CYR" w:cs="Times New Roman CYR"/>
          <w:sz w:val="28"/>
          <w:szCs w:val="28"/>
          <w:lang w:eastAsia="uk-UA"/>
        </w:rPr>
      </w:pPr>
    </w:p>
    <w:p w:rsidR="002B478D" w:rsidRDefault="002B478D" w:rsidP="00DF30C1">
      <w:pPr>
        <w:spacing w:line="360" w:lineRule="auto"/>
        <w:jc w:val="both"/>
        <w:rPr>
          <w:rFonts w:ascii="Times New Roman CYR" w:hAnsi="Times New Roman CYR" w:cs="Times New Roman CYR"/>
          <w:sz w:val="28"/>
          <w:szCs w:val="28"/>
          <w:lang w:eastAsia="uk-UA"/>
        </w:rPr>
      </w:pPr>
    </w:p>
    <w:p w:rsidR="002B478D" w:rsidRDefault="002B478D" w:rsidP="00DF30C1">
      <w:pPr>
        <w:spacing w:line="360" w:lineRule="auto"/>
        <w:jc w:val="both"/>
        <w:rPr>
          <w:rFonts w:ascii="Times New Roman CYR" w:hAnsi="Times New Roman CYR" w:cs="Times New Roman CYR"/>
          <w:sz w:val="28"/>
          <w:szCs w:val="28"/>
          <w:lang w:eastAsia="uk-UA"/>
        </w:rPr>
      </w:pPr>
    </w:p>
    <w:p w:rsidR="002B478D" w:rsidRDefault="002B478D" w:rsidP="00DF30C1">
      <w:pPr>
        <w:spacing w:line="360" w:lineRule="auto"/>
        <w:jc w:val="both"/>
        <w:rPr>
          <w:rFonts w:ascii="Times New Roman CYR" w:hAnsi="Times New Roman CYR" w:cs="Times New Roman CYR"/>
          <w:sz w:val="28"/>
          <w:szCs w:val="28"/>
          <w:lang w:eastAsia="uk-UA"/>
        </w:rPr>
      </w:pPr>
    </w:p>
    <w:p w:rsidR="002B478D" w:rsidRPr="00DF30C1" w:rsidRDefault="002B478D" w:rsidP="00DF30C1">
      <w:pPr>
        <w:spacing w:line="360" w:lineRule="auto"/>
        <w:jc w:val="both"/>
        <w:rPr>
          <w:rFonts w:ascii="Times New Roman CYR" w:hAnsi="Times New Roman CYR" w:cs="Times New Roman CYR"/>
          <w:sz w:val="28"/>
          <w:szCs w:val="28"/>
          <w:lang w:eastAsia="uk-UA"/>
        </w:rPr>
      </w:pPr>
    </w:p>
    <w:p w:rsidR="00703D74" w:rsidRPr="00F90E8C" w:rsidRDefault="00703D74" w:rsidP="00AB751F">
      <w:pPr>
        <w:autoSpaceDE w:val="0"/>
        <w:autoSpaceDN w:val="0"/>
        <w:adjustRightInd w:val="0"/>
        <w:spacing w:line="360" w:lineRule="auto"/>
        <w:ind w:firstLine="708"/>
        <w:jc w:val="both"/>
        <w:rPr>
          <w:rFonts w:ascii="Times New Roman CYR" w:hAnsi="Times New Roman CYR" w:cs="Times New Roman CYR"/>
          <w:sz w:val="28"/>
          <w:szCs w:val="28"/>
          <w:lang w:eastAsia="uk-UA"/>
        </w:rPr>
      </w:pPr>
    </w:p>
    <w:p w:rsidR="00AA77B6" w:rsidRDefault="00AA77B6" w:rsidP="00DF51B3">
      <w:pPr>
        <w:spacing w:line="360" w:lineRule="auto"/>
        <w:ind w:firstLine="708"/>
        <w:jc w:val="both"/>
        <w:rPr>
          <w:bCs/>
          <w:iCs/>
          <w:sz w:val="28"/>
          <w:szCs w:val="28"/>
        </w:rPr>
      </w:pPr>
    </w:p>
    <w:p w:rsidR="00DF51B3" w:rsidRPr="00DF51B3" w:rsidRDefault="00DF51B3" w:rsidP="00DF51B3">
      <w:pPr>
        <w:spacing w:line="360" w:lineRule="auto"/>
        <w:rPr>
          <w:bCs/>
          <w:iCs/>
          <w:sz w:val="28"/>
          <w:szCs w:val="28"/>
        </w:rPr>
      </w:pPr>
    </w:p>
    <w:p w:rsidR="0044606A" w:rsidRPr="00F90E8C" w:rsidRDefault="0044606A" w:rsidP="00455DE0">
      <w:pPr>
        <w:spacing w:line="360" w:lineRule="auto"/>
        <w:ind w:firstLine="708"/>
        <w:jc w:val="both"/>
        <w:rPr>
          <w:noProof/>
          <w:sz w:val="28"/>
          <w:szCs w:val="28"/>
        </w:rPr>
      </w:pPr>
    </w:p>
    <w:p w:rsidR="00455DE0" w:rsidRPr="00455DE0" w:rsidRDefault="00455DE0" w:rsidP="00455DE0">
      <w:pPr>
        <w:pStyle w:val="a3"/>
        <w:spacing w:line="360" w:lineRule="auto"/>
        <w:ind w:left="450"/>
        <w:jc w:val="both"/>
        <w:rPr>
          <w:sz w:val="28"/>
          <w:szCs w:val="28"/>
        </w:rPr>
      </w:pPr>
    </w:p>
    <w:p w:rsidR="003152DC" w:rsidRPr="003152DC" w:rsidRDefault="003152DC" w:rsidP="003152DC">
      <w:pPr>
        <w:pStyle w:val="a8"/>
        <w:spacing w:line="360" w:lineRule="auto"/>
        <w:rPr>
          <w:rFonts w:ascii="Times New Roman" w:hAnsi="Times New Roman" w:cs="Times New Roman"/>
          <w:bCs/>
          <w:sz w:val="28"/>
          <w:szCs w:val="28"/>
          <w:lang w:val="uk-UA"/>
        </w:rPr>
      </w:pPr>
    </w:p>
    <w:p w:rsidR="00686C39" w:rsidRPr="003152DC" w:rsidRDefault="001D1B17" w:rsidP="001D1B17">
      <w:pPr>
        <w:spacing w:line="360" w:lineRule="auto"/>
        <w:jc w:val="right"/>
        <w:rPr>
          <w:sz w:val="28"/>
          <w:szCs w:val="28"/>
        </w:rPr>
      </w:pPr>
      <w:r>
        <w:rPr>
          <w:sz w:val="28"/>
          <w:szCs w:val="28"/>
        </w:rPr>
        <w:t>Додаток А</w:t>
      </w:r>
    </w:p>
    <w:p w:rsidR="00C97A6C" w:rsidRPr="00952D09" w:rsidRDefault="00C97A6C" w:rsidP="00C97A6C">
      <w:pPr>
        <w:spacing w:line="360" w:lineRule="auto"/>
        <w:ind w:left="720"/>
        <w:jc w:val="both"/>
        <w:rPr>
          <w:sz w:val="28"/>
          <w:szCs w:val="28"/>
        </w:rPr>
      </w:pPr>
    </w:p>
    <w:p w:rsidR="002D51A9" w:rsidRPr="00952D09" w:rsidRDefault="00CB11F4" w:rsidP="002D51A9">
      <w:pPr>
        <w:spacing w:line="360" w:lineRule="auto"/>
        <w:jc w:val="both"/>
        <w:rPr>
          <w:sz w:val="28"/>
          <w:szCs w:val="28"/>
        </w:rPr>
      </w:pPr>
      <w:r>
        <w:rPr>
          <w:noProof/>
          <w:lang w:val="ru-RU"/>
        </w:rPr>
        <w:drawing>
          <wp:anchor distT="0" distB="0" distL="114300" distR="114300" simplePos="0" relativeHeight="251698176" behindDoc="1" locked="0" layoutInCell="1" allowOverlap="1" wp14:anchorId="13DF7E47" wp14:editId="7FFC23C9">
            <wp:simplePos x="0" y="0"/>
            <wp:positionH relativeFrom="column">
              <wp:posOffset>1377315</wp:posOffset>
            </wp:positionH>
            <wp:positionV relativeFrom="paragraph">
              <wp:posOffset>432435</wp:posOffset>
            </wp:positionV>
            <wp:extent cx="5938520" cy="6257925"/>
            <wp:effectExtent l="0" t="0" r="5080" b="9525"/>
            <wp:wrapTight wrapText="bothSides">
              <wp:wrapPolygon edited="0">
                <wp:start x="0" y="0"/>
                <wp:lineTo x="0" y="21567"/>
                <wp:lineTo x="21549" y="21567"/>
                <wp:lineTo x="21549" y="0"/>
                <wp:lineTo x="0" y="0"/>
              </wp:wrapPolygon>
            </wp:wrapTight>
            <wp:docPr id="266" name="Рисунок 266" descr="C:\Documents and Settings\Admin\Мои документы\Мои рисунки\2013-02-02\IMAGE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Documents and Settings\Admin\Мои документы\Мои рисунки\2013-02-02\IMAGE0009.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938520" cy="62579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D51A9" w:rsidRPr="00952D09" w:rsidRDefault="002D51A9"/>
    <w:p w:rsidR="002D51A9" w:rsidRPr="00662912" w:rsidRDefault="00662912" w:rsidP="00662912">
      <w:pPr>
        <w:jc w:val="center"/>
        <w:rPr>
          <w:sz w:val="28"/>
          <w:szCs w:val="28"/>
        </w:rPr>
      </w:pPr>
      <w:r w:rsidRPr="00662912">
        <w:rPr>
          <w:sz w:val="28"/>
          <w:szCs w:val="28"/>
        </w:rPr>
        <w:t>Карта берегової лінії Херсонської лінії в масштабі 1:400000</w:t>
      </w:r>
    </w:p>
    <w:p w:rsidR="002D51A9" w:rsidRDefault="002D51A9"/>
    <w:p w:rsidR="002D51A9" w:rsidRDefault="001D1B17" w:rsidP="001D1B17">
      <w:r w:rsidRPr="001D1B17">
        <w:t xml:space="preserve"> </w:t>
      </w:r>
    </w:p>
    <w:p w:rsidR="002D51A9" w:rsidRDefault="002D51A9"/>
    <w:p w:rsidR="002D51A9" w:rsidRDefault="00E32190">
      <w:r>
        <w:rPr>
          <w:noProof/>
          <w:lang w:val="ru-RU"/>
        </w:rPr>
        <w:lastRenderedPageBreak/>
        <w:drawing>
          <wp:anchor distT="0" distB="0" distL="114300" distR="114300" simplePos="0" relativeHeight="251694080" behindDoc="1" locked="0" layoutInCell="1" allowOverlap="1" wp14:anchorId="19D873B1" wp14:editId="1FDB1AC7">
            <wp:simplePos x="0" y="0"/>
            <wp:positionH relativeFrom="column">
              <wp:posOffset>-1080135</wp:posOffset>
            </wp:positionH>
            <wp:positionV relativeFrom="paragraph">
              <wp:posOffset>1354455</wp:posOffset>
            </wp:positionV>
            <wp:extent cx="7781925" cy="7296150"/>
            <wp:effectExtent l="0" t="0" r="9525" b="0"/>
            <wp:wrapTight wrapText="bothSides">
              <wp:wrapPolygon edited="0">
                <wp:start x="0" y="0"/>
                <wp:lineTo x="0" y="21544"/>
                <wp:lineTo x="21574" y="21544"/>
                <wp:lineTo x="21574" y="0"/>
                <wp:lineTo x="0" y="0"/>
              </wp:wrapPolygon>
            </wp:wrapTight>
            <wp:docPr id="267" name="Рисунок 267" descr="C:\Documents and Settings\Admin\Мои документы\Мои рисунки\2013-02-02\IMAGE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Documents and Settings\Admin\Мои документы\Мои рисунки\2013-02-02\IMAGE0010.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7781925" cy="72961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D51A9" w:rsidRDefault="002D51A9"/>
    <w:p w:rsidR="005F554F" w:rsidRDefault="005F554F"/>
    <w:p w:rsidR="005F554F" w:rsidRDefault="005F554F"/>
    <w:p w:rsidR="005F554F" w:rsidRDefault="005F554F"/>
    <w:p w:rsidR="005F554F" w:rsidRDefault="00E32190">
      <w:r>
        <w:rPr>
          <w:noProof/>
          <w:lang w:val="ru-RU"/>
        </w:rPr>
        <w:drawing>
          <wp:anchor distT="0" distB="0" distL="114300" distR="114300" simplePos="0" relativeHeight="251696128" behindDoc="1" locked="0" layoutInCell="1" allowOverlap="1" wp14:anchorId="5F04D5C2" wp14:editId="57895FD2">
            <wp:simplePos x="0" y="0"/>
            <wp:positionH relativeFrom="column">
              <wp:posOffset>-1080135</wp:posOffset>
            </wp:positionH>
            <wp:positionV relativeFrom="paragraph">
              <wp:posOffset>428625</wp:posOffset>
            </wp:positionV>
            <wp:extent cx="7781925" cy="6477000"/>
            <wp:effectExtent l="0" t="0" r="9525" b="0"/>
            <wp:wrapTight wrapText="bothSides">
              <wp:wrapPolygon edited="0">
                <wp:start x="0" y="0"/>
                <wp:lineTo x="0" y="21536"/>
                <wp:lineTo x="21574" y="21536"/>
                <wp:lineTo x="21574" y="0"/>
                <wp:lineTo x="0" y="0"/>
              </wp:wrapPolygon>
            </wp:wrapTight>
            <wp:docPr id="257" name="Рисунок 257" descr="C:\Documents and Settings\Admin\Мои документы\Мои рисунки\2013-02-02\IMAGE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Documents and Settings\Admin\Мои документы\Мои рисунки\2013-02-02\IMAGE0010.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7781925" cy="6477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F554F" w:rsidRDefault="005F554F"/>
    <w:p w:rsidR="005F554F" w:rsidRDefault="005F554F"/>
    <w:p w:rsidR="005F554F" w:rsidRDefault="005F554F"/>
    <w:p w:rsidR="005F554F" w:rsidRDefault="005F554F"/>
    <w:p w:rsidR="005F554F" w:rsidRDefault="00DC334C">
      <w:r>
        <w:rPr>
          <w:noProof/>
          <w:lang w:val="ru-RU"/>
        </w:rPr>
        <w:drawing>
          <wp:anchor distT="0" distB="0" distL="114300" distR="114300" simplePos="0" relativeHeight="251697152" behindDoc="1" locked="0" layoutInCell="1" allowOverlap="1" wp14:anchorId="281F17E1" wp14:editId="4BE3EDC7">
            <wp:simplePos x="0" y="0"/>
            <wp:positionH relativeFrom="column">
              <wp:posOffset>5715</wp:posOffset>
            </wp:positionH>
            <wp:positionV relativeFrom="paragraph">
              <wp:posOffset>125730</wp:posOffset>
            </wp:positionV>
            <wp:extent cx="5934075" cy="8023860"/>
            <wp:effectExtent l="0" t="0" r="9525" b="0"/>
            <wp:wrapTight wrapText="bothSides">
              <wp:wrapPolygon edited="0">
                <wp:start x="0" y="0"/>
                <wp:lineTo x="0" y="21538"/>
                <wp:lineTo x="21565" y="21538"/>
                <wp:lineTo x="21565" y="0"/>
                <wp:lineTo x="0" y="0"/>
              </wp:wrapPolygon>
            </wp:wrapTight>
            <wp:docPr id="273" name="Рисунок 273" descr="C:\Documents and Settings\Admin\Мои документы\Мои рисунки\2013-02-02\IMAGE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Documents and Settings\Admin\Мои документы\Мои рисунки\2013-02-02\IMAGE0011.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934075" cy="8023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F554F" w:rsidRDefault="005F554F"/>
    <w:p w:rsidR="005F554F" w:rsidRDefault="005F554F"/>
    <w:p w:rsidR="005F554F" w:rsidRDefault="005F554F"/>
    <w:p w:rsidR="005F554F" w:rsidRDefault="005F554F"/>
    <w:p w:rsidR="005F554F" w:rsidRDefault="005F554F"/>
    <w:p w:rsidR="005F554F" w:rsidRDefault="005F554F"/>
    <w:p w:rsidR="005F554F" w:rsidRDefault="00135EB1">
      <w:r>
        <w:rPr>
          <w:noProof/>
          <w:lang w:val="ru-RU"/>
        </w:rPr>
        <w:drawing>
          <wp:inline distT="0" distB="0" distL="0" distR="0" wp14:anchorId="595C2BFE" wp14:editId="4010A343">
            <wp:extent cx="5940425" cy="8164830"/>
            <wp:effectExtent l="0" t="0" r="3175" b="7620"/>
            <wp:docPr id="262" name="Рисунок 262" descr="C:\Documents and Settings\Admin\Мои документы\Мои рисунки\2013-02-02\IMAGE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Documents and Settings\Admin\Мои документы\Мои рисунки\2013-02-02\IMAGE0014.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940425" cy="8164830"/>
                    </a:xfrm>
                    <a:prstGeom prst="rect">
                      <a:avLst/>
                    </a:prstGeom>
                    <a:noFill/>
                    <a:ln>
                      <a:noFill/>
                    </a:ln>
                  </pic:spPr>
                </pic:pic>
              </a:graphicData>
            </a:graphic>
          </wp:inline>
        </w:drawing>
      </w:r>
    </w:p>
    <w:p w:rsidR="005F554F" w:rsidRDefault="005F554F"/>
    <w:p w:rsidR="00135EB1" w:rsidRDefault="00135EB1" w:rsidP="00135EB1"/>
    <w:p w:rsidR="00DC334C" w:rsidRDefault="00DC334C" w:rsidP="00135EB1">
      <w:pPr>
        <w:jc w:val="right"/>
        <w:rPr>
          <w:sz w:val="28"/>
          <w:szCs w:val="28"/>
        </w:rPr>
      </w:pPr>
    </w:p>
    <w:p w:rsidR="00DC334C" w:rsidRDefault="00DC334C" w:rsidP="00135EB1">
      <w:pPr>
        <w:jc w:val="right"/>
        <w:rPr>
          <w:sz w:val="28"/>
          <w:szCs w:val="28"/>
        </w:rPr>
      </w:pPr>
    </w:p>
    <w:p w:rsidR="00DC334C" w:rsidRDefault="00DC334C" w:rsidP="00135EB1">
      <w:pPr>
        <w:jc w:val="right"/>
        <w:rPr>
          <w:sz w:val="28"/>
          <w:szCs w:val="28"/>
        </w:rPr>
      </w:pPr>
    </w:p>
    <w:p w:rsidR="005F554F" w:rsidRPr="009F2928" w:rsidRDefault="009F2928" w:rsidP="00135EB1">
      <w:pPr>
        <w:jc w:val="right"/>
        <w:rPr>
          <w:sz w:val="28"/>
          <w:szCs w:val="28"/>
        </w:rPr>
      </w:pPr>
      <w:r w:rsidRPr="009F2928">
        <w:rPr>
          <w:sz w:val="28"/>
          <w:szCs w:val="28"/>
        </w:rPr>
        <w:t>Додаток Б</w:t>
      </w:r>
    </w:p>
    <w:p w:rsidR="005F554F" w:rsidRDefault="009F2928">
      <w:r>
        <w:rPr>
          <w:noProof/>
          <w:lang w:val="ru-RU"/>
        </w:rPr>
        <w:lastRenderedPageBreak/>
        <w:drawing>
          <wp:anchor distT="0" distB="0" distL="114300" distR="114300" simplePos="0" relativeHeight="251688960" behindDoc="1" locked="0" layoutInCell="1" allowOverlap="1">
            <wp:simplePos x="0" y="0"/>
            <wp:positionH relativeFrom="column">
              <wp:posOffset>-3810</wp:posOffset>
            </wp:positionH>
            <wp:positionV relativeFrom="paragraph">
              <wp:posOffset>0</wp:posOffset>
            </wp:positionV>
            <wp:extent cx="5940425" cy="8164830"/>
            <wp:effectExtent l="0" t="0" r="3175" b="7620"/>
            <wp:wrapTight wrapText="bothSides">
              <wp:wrapPolygon edited="0">
                <wp:start x="0" y="0"/>
                <wp:lineTo x="0" y="21570"/>
                <wp:lineTo x="21542" y="21570"/>
                <wp:lineTo x="21542" y="0"/>
                <wp:lineTo x="0" y="0"/>
              </wp:wrapPolygon>
            </wp:wrapTight>
            <wp:docPr id="277" name="Рисунок 277" descr="C:\Documents and Settings\Admin\Мои документы\Мои рисунки\2013-02-02\IMAGE0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Documents and Settings\Admin\Мои документы\Мои рисунки\2013-02-02\IMAGE0015.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940425" cy="81648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F554F" w:rsidRDefault="005F554F"/>
    <w:p w:rsidR="005F554F" w:rsidRDefault="005F554F"/>
    <w:p w:rsidR="00DE00B1" w:rsidRPr="00662912" w:rsidRDefault="00DE00B1" w:rsidP="00DE00B1">
      <w:pPr>
        <w:jc w:val="center"/>
        <w:rPr>
          <w:sz w:val="28"/>
          <w:szCs w:val="28"/>
        </w:rPr>
      </w:pPr>
      <w:r w:rsidRPr="00662912">
        <w:rPr>
          <w:sz w:val="28"/>
          <w:szCs w:val="28"/>
        </w:rPr>
        <w:t>Карта берегової лінії Херсонської лінії в масштабі 1:</w:t>
      </w:r>
      <w:r>
        <w:rPr>
          <w:sz w:val="28"/>
          <w:szCs w:val="28"/>
        </w:rPr>
        <w:t>13</w:t>
      </w:r>
      <w:r w:rsidRPr="00662912">
        <w:rPr>
          <w:sz w:val="28"/>
          <w:szCs w:val="28"/>
        </w:rPr>
        <w:t>00000</w:t>
      </w:r>
    </w:p>
    <w:p w:rsidR="005F554F" w:rsidRDefault="005F554F"/>
    <w:p w:rsidR="005F554F" w:rsidRPr="009F2928" w:rsidRDefault="009F2928" w:rsidP="009F2928">
      <w:pPr>
        <w:jc w:val="right"/>
        <w:rPr>
          <w:sz w:val="28"/>
          <w:szCs w:val="28"/>
        </w:rPr>
      </w:pPr>
      <w:r w:rsidRPr="009F2928">
        <w:rPr>
          <w:sz w:val="28"/>
          <w:szCs w:val="28"/>
        </w:rPr>
        <w:lastRenderedPageBreak/>
        <w:t>Додаток В</w:t>
      </w:r>
    </w:p>
    <w:p w:rsidR="005F554F" w:rsidRDefault="004A5464">
      <w:r w:rsidRPr="004A5464">
        <w:rPr>
          <w:noProof/>
          <w:lang w:val="ru-RU"/>
        </w:rPr>
        <w:t xml:space="preserve"> </w:t>
      </w:r>
    </w:p>
    <w:p w:rsidR="005F554F" w:rsidRDefault="005F554F"/>
    <w:p w:rsidR="005F554F" w:rsidRDefault="006B6A0C">
      <w:r>
        <w:rPr>
          <w:noProof/>
          <w:lang w:val="ru-RU"/>
        </w:rPr>
        <w:drawing>
          <wp:anchor distT="0" distB="0" distL="114300" distR="114300" simplePos="0" relativeHeight="251691008" behindDoc="1" locked="0" layoutInCell="1" allowOverlap="1" wp14:anchorId="0408D409" wp14:editId="61BB04E8">
            <wp:simplePos x="0" y="0"/>
            <wp:positionH relativeFrom="column">
              <wp:posOffset>143510</wp:posOffset>
            </wp:positionH>
            <wp:positionV relativeFrom="paragraph">
              <wp:posOffset>349885</wp:posOffset>
            </wp:positionV>
            <wp:extent cx="5791200" cy="7400925"/>
            <wp:effectExtent l="0" t="0" r="0" b="9525"/>
            <wp:wrapTight wrapText="bothSides">
              <wp:wrapPolygon edited="0">
                <wp:start x="0" y="0"/>
                <wp:lineTo x="0" y="21572"/>
                <wp:lineTo x="21103" y="21572"/>
                <wp:lineTo x="21103" y="0"/>
                <wp:lineTo x="0" y="0"/>
              </wp:wrapPolygon>
            </wp:wrapTight>
            <wp:docPr id="283" name="Рисунок 283" descr="C:\Documents and Settings\Admin\Мои документы\Мои рисунки\2013-02-02\IMAGE0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Documents and Settings\Admin\Мои документы\Мои рисунки\2013-02-02\IMAGE0018.JPG"/>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l="4874" r="-2613"/>
                    <a:stretch/>
                  </pic:blipFill>
                  <pic:spPr bwMode="auto">
                    <a:xfrm>
                      <a:off x="0" y="0"/>
                      <a:ext cx="5791200" cy="74009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5F554F" w:rsidRDefault="005F554F"/>
    <w:p w:rsidR="005F554F" w:rsidRDefault="005F554F"/>
    <w:p w:rsidR="00DE00B1" w:rsidRPr="00662912" w:rsidRDefault="00DE00B1" w:rsidP="00DE00B1">
      <w:pPr>
        <w:jc w:val="center"/>
        <w:rPr>
          <w:sz w:val="28"/>
          <w:szCs w:val="28"/>
        </w:rPr>
      </w:pPr>
      <w:r w:rsidRPr="00662912">
        <w:rPr>
          <w:sz w:val="28"/>
          <w:szCs w:val="28"/>
        </w:rPr>
        <w:t>Карта берегової лінії Херсонської лінії в масштабі 1:</w:t>
      </w:r>
      <w:r>
        <w:rPr>
          <w:sz w:val="28"/>
          <w:szCs w:val="28"/>
        </w:rPr>
        <w:t>15</w:t>
      </w:r>
      <w:r w:rsidRPr="00662912">
        <w:rPr>
          <w:sz w:val="28"/>
          <w:szCs w:val="28"/>
        </w:rPr>
        <w:t>00000</w:t>
      </w:r>
    </w:p>
    <w:p w:rsidR="006B6A0C" w:rsidRDefault="006B6A0C"/>
    <w:p w:rsidR="006B6A0C" w:rsidRDefault="006B6A0C"/>
    <w:p w:rsidR="006B6A0C" w:rsidRPr="00334BF8" w:rsidRDefault="006B6A0C" w:rsidP="006B6A0C">
      <w:pPr>
        <w:jc w:val="right"/>
        <w:rPr>
          <w:sz w:val="28"/>
          <w:szCs w:val="28"/>
        </w:rPr>
      </w:pPr>
      <w:r w:rsidRPr="00334BF8">
        <w:rPr>
          <w:sz w:val="28"/>
          <w:szCs w:val="28"/>
        </w:rPr>
        <w:t>Додаток</w:t>
      </w:r>
      <w:r w:rsidR="00135EB1">
        <w:rPr>
          <w:sz w:val="28"/>
          <w:szCs w:val="28"/>
        </w:rPr>
        <w:t xml:space="preserve"> </w:t>
      </w:r>
      <w:r w:rsidRPr="00334BF8">
        <w:rPr>
          <w:sz w:val="28"/>
          <w:szCs w:val="28"/>
        </w:rPr>
        <w:t xml:space="preserve"> </w:t>
      </w:r>
      <w:r w:rsidR="00334BF8" w:rsidRPr="00334BF8">
        <w:rPr>
          <w:sz w:val="28"/>
          <w:szCs w:val="28"/>
        </w:rPr>
        <w:t>Г</w:t>
      </w:r>
    </w:p>
    <w:p w:rsidR="006B6A0C" w:rsidRDefault="006B6A0C"/>
    <w:p w:rsidR="006B6A0C" w:rsidRDefault="006B6A0C"/>
    <w:p w:rsidR="006B6A0C" w:rsidRDefault="00901C48">
      <w:r>
        <w:rPr>
          <w:noProof/>
          <w:lang w:val="ru-RU"/>
        </w:rPr>
        <w:drawing>
          <wp:anchor distT="0" distB="0" distL="114300" distR="114300" simplePos="0" relativeHeight="251692032" behindDoc="1" locked="0" layoutInCell="1" allowOverlap="1" wp14:anchorId="054F189A" wp14:editId="466F77DA">
            <wp:simplePos x="0" y="0"/>
            <wp:positionH relativeFrom="column">
              <wp:posOffset>177165</wp:posOffset>
            </wp:positionH>
            <wp:positionV relativeFrom="paragraph">
              <wp:posOffset>114300</wp:posOffset>
            </wp:positionV>
            <wp:extent cx="5816600" cy="4210050"/>
            <wp:effectExtent l="0" t="0" r="0" b="0"/>
            <wp:wrapTight wrapText="bothSides">
              <wp:wrapPolygon edited="0">
                <wp:start x="0" y="0"/>
                <wp:lineTo x="0" y="21502"/>
                <wp:lineTo x="21506" y="21502"/>
                <wp:lineTo x="21506" y="0"/>
                <wp:lineTo x="0" y="0"/>
              </wp:wrapPolygon>
            </wp:wrapTight>
            <wp:docPr id="285" name="Рисунок 285" descr="C:\Documents and Settings\Admin\Мои документы\Мои рисунки\2013-02-02\IMAGE0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Documents and Settings\Admin\Мои документы\Мои рисунки\2013-02-02\IMAGE0020.JPG"/>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t="32017" b="6261"/>
                    <a:stretch/>
                  </pic:blipFill>
                  <pic:spPr bwMode="auto">
                    <a:xfrm>
                      <a:off x="0" y="0"/>
                      <a:ext cx="5816600" cy="42100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B6A0C" w:rsidRDefault="006B6A0C"/>
    <w:p w:rsidR="006B6A0C" w:rsidRDefault="006B6A0C"/>
    <w:p w:rsidR="006B6A0C" w:rsidRDefault="006B6A0C"/>
    <w:p w:rsidR="006B6A0C" w:rsidRDefault="006B6A0C"/>
    <w:p w:rsidR="006B6A0C" w:rsidRDefault="006B6A0C"/>
    <w:p w:rsidR="006B6A0C" w:rsidRDefault="006B6A0C"/>
    <w:p w:rsidR="006B6A0C" w:rsidRDefault="006B6A0C"/>
    <w:p w:rsidR="006B6A0C" w:rsidRDefault="006B6A0C"/>
    <w:p w:rsidR="006B6A0C" w:rsidRDefault="006B6A0C"/>
    <w:p w:rsidR="006B6A0C" w:rsidRDefault="006B6A0C"/>
    <w:p w:rsidR="006B6A0C" w:rsidRDefault="006B6A0C"/>
    <w:p w:rsidR="006B6A0C" w:rsidRDefault="006B6A0C"/>
    <w:p w:rsidR="006B6A0C" w:rsidRDefault="006B6A0C"/>
    <w:p w:rsidR="006B6A0C" w:rsidRDefault="006B6A0C"/>
    <w:p w:rsidR="006B6A0C" w:rsidRDefault="006B6A0C"/>
    <w:p w:rsidR="006B6A0C" w:rsidRDefault="006B6A0C"/>
    <w:p w:rsidR="006B6A0C" w:rsidRDefault="006B6A0C"/>
    <w:p w:rsidR="006B6A0C" w:rsidRDefault="006B6A0C"/>
    <w:p w:rsidR="006B6A0C" w:rsidRDefault="006B6A0C"/>
    <w:p w:rsidR="00DE00B1" w:rsidRPr="00662912" w:rsidRDefault="00DE00B1" w:rsidP="00DE00B1">
      <w:pPr>
        <w:jc w:val="center"/>
        <w:rPr>
          <w:sz w:val="28"/>
          <w:szCs w:val="28"/>
        </w:rPr>
      </w:pPr>
      <w:r w:rsidRPr="00662912">
        <w:rPr>
          <w:sz w:val="28"/>
          <w:szCs w:val="28"/>
        </w:rPr>
        <w:t>Карта берегової лінії Херсонської лінії в масштабі 1:</w:t>
      </w:r>
      <w:r>
        <w:rPr>
          <w:sz w:val="28"/>
          <w:szCs w:val="28"/>
        </w:rPr>
        <w:t>35</w:t>
      </w:r>
      <w:r w:rsidRPr="00662912">
        <w:rPr>
          <w:sz w:val="28"/>
          <w:szCs w:val="28"/>
        </w:rPr>
        <w:t>00000</w:t>
      </w:r>
    </w:p>
    <w:p w:rsidR="006B6A0C" w:rsidRDefault="006B6A0C"/>
    <w:sectPr w:rsidR="006B6A0C" w:rsidSect="00A167E2">
      <w:headerReference w:type="default" r:id="rId51"/>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7C0C" w:rsidRDefault="00687C0C" w:rsidP="0015389C">
      <w:r>
        <w:separator/>
      </w:r>
    </w:p>
  </w:endnote>
  <w:endnote w:type="continuationSeparator" w:id="0">
    <w:p w:rsidR="00687C0C" w:rsidRDefault="00687C0C" w:rsidP="001538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Times New Roman CYR">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7C0C" w:rsidRDefault="00687C0C" w:rsidP="0015389C">
      <w:r>
        <w:separator/>
      </w:r>
    </w:p>
  </w:footnote>
  <w:footnote w:type="continuationSeparator" w:id="0">
    <w:p w:rsidR="00687C0C" w:rsidRDefault="00687C0C" w:rsidP="001538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820854"/>
      <w:docPartObj>
        <w:docPartGallery w:val="Page Numbers (Top of Page)"/>
        <w:docPartUnique/>
      </w:docPartObj>
    </w:sdtPr>
    <w:sdtContent>
      <w:p w:rsidR="009D05C8" w:rsidRDefault="009D05C8">
        <w:pPr>
          <w:pStyle w:val="a4"/>
          <w:jc w:val="right"/>
        </w:pPr>
        <w:r>
          <w:fldChar w:fldCharType="begin"/>
        </w:r>
        <w:r>
          <w:instrText>PAGE   \* MERGEFORMAT</w:instrText>
        </w:r>
        <w:r>
          <w:fldChar w:fldCharType="separate"/>
        </w:r>
        <w:r w:rsidR="00C020E6" w:rsidRPr="00C020E6">
          <w:rPr>
            <w:noProof/>
            <w:lang w:val="ru-RU"/>
          </w:rPr>
          <w:t>10</w:t>
        </w:r>
        <w:r>
          <w:fldChar w:fldCharType="end"/>
        </w:r>
      </w:p>
    </w:sdtContent>
  </w:sdt>
  <w:p w:rsidR="009D05C8" w:rsidRDefault="009D05C8">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512FC9"/>
    <w:multiLevelType w:val="hybridMultilevel"/>
    <w:tmpl w:val="D46012FA"/>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nsid w:val="5242787A"/>
    <w:multiLevelType w:val="multilevel"/>
    <w:tmpl w:val="4E7C42D0"/>
    <w:lvl w:ilvl="0">
      <w:start w:val="1"/>
      <w:numFmt w:val="decimal"/>
      <w:lvlText w:val="%1."/>
      <w:lvlJc w:val="left"/>
      <w:pPr>
        <w:ind w:left="450" w:hanging="45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
    <w:nsid w:val="527A51FA"/>
    <w:multiLevelType w:val="multilevel"/>
    <w:tmpl w:val="32205C3C"/>
    <w:lvl w:ilvl="0">
      <w:start w:val="1"/>
      <w:numFmt w:val="decimal"/>
      <w:lvlText w:val="%1"/>
      <w:lvlJc w:val="left"/>
      <w:pPr>
        <w:ind w:left="375" w:hanging="375"/>
      </w:pPr>
      <w:rPr>
        <w:rFonts w:hint="default"/>
      </w:rPr>
    </w:lvl>
    <w:lvl w:ilvl="1">
      <w:start w:val="3"/>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nsid w:val="613D1C7A"/>
    <w:multiLevelType w:val="hybridMultilevel"/>
    <w:tmpl w:val="0728D8C6"/>
    <w:lvl w:ilvl="0" w:tplc="6C5A448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631B4F3E"/>
    <w:multiLevelType w:val="hybridMultilevel"/>
    <w:tmpl w:val="D1BA7F34"/>
    <w:lvl w:ilvl="0" w:tplc="0FBAC31E">
      <w:start w:val="1"/>
      <w:numFmt w:val="decimal"/>
      <w:lvlText w:val="%1)"/>
      <w:lvlJc w:val="left"/>
      <w:pPr>
        <w:ind w:left="2160" w:hanging="360"/>
      </w:pPr>
      <w:rPr>
        <w:rFonts w:ascii="Times New Roman CYR" w:hAnsi="Times New Roman CYR" w:cs="Times New Roman CYR"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5">
    <w:nsid w:val="690A74E5"/>
    <w:multiLevelType w:val="multilevel"/>
    <w:tmpl w:val="83CCB52A"/>
    <w:lvl w:ilvl="0">
      <w:start w:val="1"/>
      <w:numFmt w:val="decimal"/>
      <w:lvlText w:val="%1."/>
      <w:lvlJc w:val="left"/>
      <w:pPr>
        <w:ind w:left="600" w:hanging="60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nsid w:val="766B2D7A"/>
    <w:multiLevelType w:val="multilevel"/>
    <w:tmpl w:val="B906A34E"/>
    <w:lvl w:ilvl="0">
      <w:start w:val="2"/>
      <w:numFmt w:val="decimal"/>
      <w:lvlText w:val="%1"/>
      <w:lvlJc w:val="left"/>
      <w:pPr>
        <w:ind w:left="375" w:hanging="375"/>
      </w:pPr>
      <w:rPr>
        <w:rFonts w:hint="default"/>
      </w:rPr>
    </w:lvl>
    <w:lvl w:ilvl="1">
      <w:start w:val="1"/>
      <w:numFmt w:val="decimal"/>
      <w:lvlText w:val="%1.%2"/>
      <w:lvlJc w:val="left"/>
      <w:pPr>
        <w:ind w:left="1083" w:hanging="375"/>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7">
    <w:nsid w:val="77FD7536"/>
    <w:multiLevelType w:val="multilevel"/>
    <w:tmpl w:val="BDA01E90"/>
    <w:lvl w:ilvl="0">
      <w:start w:val="1"/>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7A3811D3"/>
    <w:multiLevelType w:val="hybridMultilevel"/>
    <w:tmpl w:val="12FEE7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FF35EAA"/>
    <w:multiLevelType w:val="multilevel"/>
    <w:tmpl w:val="EC784EB2"/>
    <w:lvl w:ilvl="0">
      <w:start w:val="1"/>
      <w:numFmt w:val="decimal"/>
      <w:lvlText w:val="%1"/>
      <w:lvlJc w:val="left"/>
      <w:pPr>
        <w:ind w:left="450" w:hanging="450"/>
      </w:pPr>
      <w:rPr>
        <w:rFonts w:hint="default"/>
      </w:rPr>
    </w:lvl>
    <w:lvl w:ilvl="1">
      <w:start w:val="1"/>
      <w:numFmt w:val="decimal"/>
      <w:lvlText w:val="%1.%2"/>
      <w:lvlJc w:val="left"/>
      <w:pPr>
        <w:ind w:left="1158" w:hanging="45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0"/>
  </w:num>
  <w:num w:numId="2">
    <w:abstractNumId w:val="5"/>
  </w:num>
  <w:num w:numId="3">
    <w:abstractNumId w:val="9"/>
  </w:num>
  <w:num w:numId="4">
    <w:abstractNumId w:val="7"/>
  </w:num>
  <w:num w:numId="5">
    <w:abstractNumId w:val="1"/>
  </w:num>
  <w:num w:numId="6">
    <w:abstractNumId w:val="2"/>
  </w:num>
  <w:num w:numId="7">
    <w:abstractNumId w:val="6"/>
  </w:num>
  <w:num w:numId="8">
    <w:abstractNumId w:val="4"/>
  </w:num>
  <w:num w:numId="9">
    <w:abstractNumId w:val="3"/>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1F01"/>
    <w:rsid w:val="00007829"/>
    <w:rsid w:val="00115869"/>
    <w:rsid w:val="00131B1C"/>
    <w:rsid w:val="00135EB1"/>
    <w:rsid w:val="0015389C"/>
    <w:rsid w:val="00166EB5"/>
    <w:rsid w:val="00174331"/>
    <w:rsid w:val="001C7A0C"/>
    <w:rsid w:val="001D1B17"/>
    <w:rsid w:val="001D22A4"/>
    <w:rsid w:val="001E180E"/>
    <w:rsid w:val="001E2EF1"/>
    <w:rsid w:val="00217D5B"/>
    <w:rsid w:val="00234DB1"/>
    <w:rsid w:val="00251D17"/>
    <w:rsid w:val="00273AA4"/>
    <w:rsid w:val="002765EB"/>
    <w:rsid w:val="00291F01"/>
    <w:rsid w:val="00295136"/>
    <w:rsid w:val="002A4EE1"/>
    <w:rsid w:val="002B478D"/>
    <w:rsid w:val="002D51A9"/>
    <w:rsid w:val="003152DC"/>
    <w:rsid w:val="00321426"/>
    <w:rsid w:val="00330DAD"/>
    <w:rsid w:val="00334BF8"/>
    <w:rsid w:val="0033542B"/>
    <w:rsid w:val="00354A47"/>
    <w:rsid w:val="003650B6"/>
    <w:rsid w:val="00391020"/>
    <w:rsid w:val="003923D6"/>
    <w:rsid w:val="003D4F39"/>
    <w:rsid w:val="003D6952"/>
    <w:rsid w:val="003F7C29"/>
    <w:rsid w:val="00412C2C"/>
    <w:rsid w:val="00431498"/>
    <w:rsid w:val="0044606A"/>
    <w:rsid w:val="00455DE0"/>
    <w:rsid w:val="0049337B"/>
    <w:rsid w:val="004A5464"/>
    <w:rsid w:val="004B3C15"/>
    <w:rsid w:val="004C5733"/>
    <w:rsid w:val="004F15D1"/>
    <w:rsid w:val="005101C6"/>
    <w:rsid w:val="005835D8"/>
    <w:rsid w:val="005A28C2"/>
    <w:rsid w:val="005A33F0"/>
    <w:rsid w:val="005B39FB"/>
    <w:rsid w:val="005C0B0D"/>
    <w:rsid w:val="005D683C"/>
    <w:rsid w:val="005F554F"/>
    <w:rsid w:val="00651875"/>
    <w:rsid w:val="00657117"/>
    <w:rsid w:val="00662912"/>
    <w:rsid w:val="00676019"/>
    <w:rsid w:val="00676E04"/>
    <w:rsid w:val="00686C39"/>
    <w:rsid w:val="00687C0C"/>
    <w:rsid w:val="006B6A0C"/>
    <w:rsid w:val="006B7FD5"/>
    <w:rsid w:val="006C2EF9"/>
    <w:rsid w:val="00703D74"/>
    <w:rsid w:val="00706F04"/>
    <w:rsid w:val="00722D3A"/>
    <w:rsid w:val="007576A0"/>
    <w:rsid w:val="007659E6"/>
    <w:rsid w:val="007E0D2C"/>
    <w:rsid w:val="007E64CA"/>
    <w:rsid w:val="007F0915"/>
    <w:rsid w:val="00845735"/>
    <w:rsid w:val="008506FF"/>
    <w:rsid w:val="00851489"/>
    <w:rsid w:val="00851FA3"/>
    <w:rsid w:val="008572D9"/>
    <w:rsid w:val="00872EFF"/>
    <w:rsid w:val="008915C0"/>
    <w:rsid w:val="008B27CA"/>
    <w:rsid w:val="008C1E0A"/>
    <w:rsid w:val="008C6CE7"/>
    <w:rsid w:val="008D2CDD"/>
    <w:rsid w:val="008E7AD4"/>
    <w:rsid w:val="0090012B"/>
    <w:rsid w:val="00901C48"/>
    <w:rsid w:val="00911FC2"/>
    <w:rsid w:val="00920D24"/>
    <w:rsid w:val="00922EFA"/>
    <w:rsid w:val="00945C15"/>
    <w:rsid w:val="00952D09"/>
    <w:rsid w:val="00957678"/>
    <w:rsid w:val="00960522"/>
    <w:rsid w:val="00981F3A"/>
    <w:rsid w:val="009928A2"/>
    <w:rsid w:val="00997C53"/>
    <w:rsid w:val="009B2217"/>
    <w:rsid w:val="009D05C8"/>
    <w:rsid w:val="009F2928"/>
    <w:rsid w:val="00A04D5B"/>
    <w:rsid w:val="00A167E2"/>
    <w:rsid w:val="00A35179"/>
    <w:rsid w:val="00A53D86"/>
    <w:rsid w:val="00A82A52"/>
    <w:rsid w:val="00A934B4"/>
    <w:rsid w:val="00AA77B6"/>
    <w:rsid w:val="00AB751F"/>
    <w:rsid w:val="00AE043F"/>
    <w:rsid w:val="00AF3E85"/>
    <w:rsid w:val="00B463CC"/>
    <w:rsid w:val="00B8506C"/>
    <w:rsid w:val="00B92B23"/>
    <w:rsid w:val="00BD5648"/>
    <w:rsid w:val="00BD7625"/>
    <w:rsid w:val="00BE0D4C"/>
    <w:rsid w:val="00C020E6"/>
    <w:rsid w:val="00C32D07"/>
    <w:rsid w:val="00C60097"/>
    <w:rsid w:val="00C97A6C"/>
    <w:rsid w:val="00CA6932"/>
    <w:rsid w:val="00CB11F4"/>
    <w:rsid w:val="00CE56E0"/>
    <w:rsid w:val="00D35029"/>
    <w:rsid w:val="00D37F5D"/>
    <w:rsid w:val="00D412BE"/>
    <w:rsid w:val="00D765B6"/>
    <w:rsid w:val="00D871F3"/>
    <w:rsid w:val="00DC334C"/>
    <w:rsid w:val="00DE00B1"/>
    <w:rsid w:val="00DF104D"/>
    <w:rsid w:val="00DF30C1"/>
    <w:rsid w:val="00DF51B3"/>
    <w:rsid w:val="00E21108"/>
    <w:rsid w:val="00E32190"/>
    <w:rsid w:val="00E35567"/>
    <w:rsid w:val="00E86E28"/>
    <w:rsid w:val="00EC5D1D"/>
    <w:rsid w:val="00ED2FD6"/>
    <w:rsid w:val="00ED433B"/>
    <w:rsid w:val="00EF398B"/>
    <w:rsid w:val="00F01406"/>
    <w:rsid w:val="00F21E61"/>
    <w:rsid w:val="00F54B17"/>
    <w:rsid w:val="00F82F32"/>
    <w:rsid w:val="00F85912"/>
    <w:rsid w:val="00FE3E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28C2"/>
    <w:pPr>
      <w:spacing w:after="0" w:line="240" w:lineRule="auto"/>
    </w:pPr>
    <w:rPr>
      <w:rFonts w:ascii="Times New Roman" w:eastAsia="Times New Roman" w:hAnsi="Times New Roman" w:cs="Times New Roman"/>
      <w:sz w:val="24"/>
      <w:szCs w:val="24"/>
      <w:lang w:val="uk-UA" w:eastAsia="ru-RU"/>
    </w:rPr>
  </w:style>
  <w:style w:type="paragraph" w:styleId="3">
    <w:name w:val="heading 3"/>
    <w:basedOn w:val="a"/>
    <w:link w:val="30"/>
    <w:qFormat/>
    <w:rsid w:val="001D22A4"/>
    <w:pPr>
      <w:spacing w:before="100" w:beforeAutospacing="1" w:after="100" w:afterAutospacing="1"/>
      <w:outlineLvl w:val="2"/>
    </w:pPr>
    <w:rPr>
      <w:b/>
      <w:bCs/>
      <w:sz w:val="27"/>
      <w:szCs w:val="27"/>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C97A6C"/>
    <w:pPr>
      <w:ind w:left="720"/>
      <w:contextualSpacing/>
    </w:pPr>
  </w:style>
  <w:style w:type="paragraph" w:styleId="a4">
    <w:name w:val="header"/>
    <w:basedOn w:val="a"/>
    <w:link w:val="a5"/>
    <w:uiPriority w:val="99"/>
    <w:unhideWhenUsed/>
    <w:rsid w:val="0015389C"/>
    <w:pPr>
      <w:tabs>
        <w:tab w:val="center" w:pos="4677"/>
        <w:tab w:val="right" w:pos="9355"/>
      </w:tabs>
    </w:pPr>
  </w:style>
  <w:style w:type="character" w:customStyle="1" w:styleId="a5">
    <w:name w:val="Верхний колонтитул Знак"/>
    <w:basedOn w:val="a0"/>
    <w:link w:val="a4"/>
    <w:uiPriority w:val="99"/>
    <w:rsid w:val="0015389C"/>
    <w:rPr>
      <w:rFonts w:ascii="Times New Roman" w:eastAsia="Times New Roman" w:hAnsi="Times New Roman" w:cs="Times New Roman"/>
      <w:sz w:val="24"/>
      <w:szCs w:val="24"/>
      <w:lang w:val="uk-UA" w:eastAsia="ru-RU"/>
    </w:rPr>
  </w:style>
  <w:style w:type="paragraph" w:styleId="a6">
    <w:name w:val="footer"/>
    <w:basedOn w:val="a"/>
    <w:link w:val="a7"/>
    <w:uiPriority w:val="99"/>
    <w:unhideWhenUsed/>
    <w:rsid w:val="0015389C"/>
    <w:pPr>
      <w:tabs>
        <w:tab w:val="center" w:pos="4677"/>
        <w:tab w:val="right" w:pos="9355"/>
      </w:tabs>
    </w:pPr>
  </w:style>
  <w:style w:type="character" w:customStyle="1" w:styleId="a7">
    <w:name w:val="Нижний колонтитул Знак"/>
    <w:basedOn w:val="a0"/>
    <w:link w:val="a6"/>
    <w:uiPriority w:val="99"/>
    <w:rsid w:val="0015389C"/>
    <w:rPr>
      <w:rFonts w:ascii="Times New Roman" w:eastAsia="Times New Roman" w:hAnsi="Times New Roman" w:cs="Times New Roman"/>
      <w:sz w:val="24"/>
      <w:szCs w:val="24"/>
      <w:lang w:val="uk-UA" w:eastAsia="ru-RU"/>
    </w:rPr>
  </w:style>
  <w:style w:type="paragraph" w:styleId="a8">
    <w:name w:val="Body Text"/>
    <w:basedOn w:val="a"/>
    <w:link w:val="a9"/>
    <w:rsid w:val="00A934B4"/>
    <w:pPr>
      <w:autoSpaceDE w:val="0"/>
      <w:autoSpaceDN w:val="0"/>
      <w:jc w:val="both"/>
    </w:pPr>
    <w:rPr>
      <w:rFonts w:ascii="Arial" w:hAnsi="Arial" w:cs="Arial"/>
      <w:sz w:val="20"/>
      <w:szCs w:val="20"/>
      <w:lang w:val="ru-RU"/>
    </w:rPr>
  </w:style>
  <w:style w:type="character" w:customStyle="1" w:styleId="a9">
    <w:name w:val="Основной текст Знак"/>
    <w:basedOn w:val="a0"/>
    <w:link w:val="a8"/>
    <w:rsid w:val="00A934B4"/>
    <w:rPr>
      <w:rFonts w:ascii="Arial" w:eastAsia="Times New Roman" w:hAnsi="Arial" w:cs="Arial"/>
      <w:sz w:val="20"/>
      <w:szCs w:val="20"/>
      <w:lang w:eastAsia="ru-RU"/>
    </w:rPr>
  </w:style>
  <w:style w:type="character" w:styleId="aa">
    <w:name w:val="Placeholder Text"/>
    <w:basedOn w:val="a0"/>
    <w:uiPriority w:val="99"/>
    <w:semiHidden/>
    <w:rsid w:val="00D37F5D"/>
    <w:rPr>
      <w:color w:val="808080"/>
    </w:rPr>
  </w:style>
  <w:style w:type="paragraph" w:styleId="ab">
    <w:name w:val="Balloon Text"/>
    <w:basedOn w:val="a"/>
    <w:link w:val="ac"/>
    <w:uiPriority w:val="99"/>
    <w:semiHidden/>
    <w:unhideWhenUsed/>
    <w:rsid w:val="00D37F5D"/>
    <w:rPr>
      <w:rFonts w:ascii="Tahoma" w:hAnsi="Tahoma" w:cs="Tahoma"/>
      <w:sz w:val="16"/>
      <w:szCs w:val="16"/>
    </w:rPr>
  </w:style>
  <w:style w:type="character" w:customStyle="1" w:styleId="ac">
    <w:name w:val="Текст выноски Знак"/>
    <w:basedOn w:val="a0"/>
    <w:link w:val="ab"/>
    <w:uiPriority w:val="99"/>
    <w:semiHidden/>
    <w:rsid w:val="00D37F5D"/>
    <w:rPr>
      <w:rFonts w:ascii="Tahoma" w:eastAsia="Times New Roman" w:hAnsi="Tahoma" w:cs="Tahoma"/>
      <w:sz w:val="16"/>
      <w:szCs w:val="16"/>
      <w:lang w:val="uk-UA" w:eastAsia="ru-RU"/>
    </w:rPr>
  </w:style>
  <w:style w:type="paragraph" w:styleId="ad">
    <w:name w:val="Body Text Indent"/>
    <w:basedOn w:val="a"/>
    <w:link w:val="ae"/>
    <w:rsid w:val="004F15D1"/>
    <w:pPr>
      <w:spacing w:after="120"/>
      <w:ind w:left="283"/>
    </w:pPr>
  </w:style>
  <w:style w:type="character" w:customStyle="1" w:styleId="ae">
    <w:name w:val="Основной текст с отступом Знак"/>
    <w:basedOn w:val="a0"/>
    <w:link w:val="ad"/>
    <w:rsid w:val="004F15D1"/>
    <w:rPr>
      <w:rFonts w:ascii="Times New Roman" w:eastAsia="Times New Roman" w:hAnsi="Times New Roman" w:cs="Times New Roman"/>
      <w:sz w:val="24"/>
      <w:szCs w:val="24"/>
      <w:lang w:val="uk-UA" w:eastAsia="ru-RU"/>
    </w:rPr>
  </w:style>
  <w:style w:type="paragraph" w:styleId="af">
    <w:name w:val="caption"/>
    <w:basedOn w:val="a"/>
    <w:next w:val="a"/>
    <w:qFormat/>
    <w:rsid w:val="008C1E0A"/>
    <w:rPr>
      <w:b/>
      <w:bCs/>
      <w:sz w:val="20"/>
      <w:szCs w:val="20"/>
      <w:lang w:val="ru-RU"/>
    </w:rPr>
  </w:style>
  <w:style w:type="paragraph" w:styleId="2">
    <w:name w:val="Body Text Indent 2"/>
    <w:basedOn w:val="a"/>
    <w:link w:val="20"/>
    <w:rsid w:val="008C1E0A"/>
    <w:pPr>
      <w:spacing w:after="120" w:line="480" w:lineRule="auto"/>
      <w:ind w:left="283"/>
    </w:pPr>
  </w:style>
  <w:style w:type="character" w:customStyle="1" w:styleId="20">
    <w:name w:val="Основной текст с отступом 2 Знак"/>
    <w:basedOn w:val="a0"/>
    <w:link w:val="2"/>
    <w:rsid w:val="008C1E0A"/>
    <w:rPr>
      <w:rFonts w:ascii="Times New Roman" w:eastAsia="Times New Roman" w:hAnsi="Times New Roman" w:cs="Times New Roman"/>
      <w:sz w:val="24"/>
      <w:szCs w:val="24"/>
      <w:lang w:val="uk-UA" w:eastAsia="ru-RU"/>
    </w:rPr>
  </w:style>
  <w:style w:type="table" w:styleId="af0">
    <w:name w:val="Table Grid"/>
    <w:basedOn w:val="a1"/>
    <w:uiPriority w:val="59"/>
    <w:rsid w:val="00DF30C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rsid w:val="001D22A4"/>
    <w:rPr>
      <w:rFonts w:ascii="Times New Roman" w:eastAsia="Times New Roman" w:hAnsi="Times New Roman" w:cs="Times New Roman"/>
      <w:b/>
      <w:bCs/>
      <w:sz w:val="27"/>
      <w:szCs w:val="27"/>
      <w:lang w:eastAsia="ru-RU"/>
    </w:rPr>
  </w:style>
  <w:style w:type="character" w:styleId="af1">
    <w:name w:val="Hyperlink"/>
    <w:rsid w:val="001D22A4"/>
    <w:rPr>
      <w:color w:val="0000FF"/>
      <w:u w:val="single"/>
    </w:rPr>
  </w:style>
  <w:style w:type="character" w:styleId="af2">
    <w:name w:val="Intense Reference"/>
    <w:uiPriority w:val="99"/>
    <w:qFormat/>
    <w:rsid w:val="001D22A4"/>
    <w:rPr>
      <w:b/>
      <w:bCs/>
      <w:smallCaps/>
      <w:color w:val="auto"/>
      <w:spacing w:val="5"/>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28C2"/>
    <w:pPr>
      <w:spacing w:after="0" w:line="240" w:lineRule="auto"/>
    </w:pPr>
    <w:rPr>
      <w:rFonts w:ascii="Times New Roman" w:eastAsia="Times New Roman" w:hAnsi="Times New Roman" w:cs="Times New Roman"/>
      <w:sz w:val="24"/>
      <w:szCs w:val="24"/>
      <w:lang w:val="uk-UA" w:eastAsia="ru-RU"/>
    </w:rPr>
  </w:style>
  <w:style w:type="paragraph" w:styleId="3">
    <w:name w:val="heading 3"/>
    <w:basedOn w:val="a"/>
    <w:link w:val="30"/>
    <w:qFormat/>
    <w:rsid w:val="001D22A4"/>
    <w:pPr>
      <w:spacing w:before="100" w:beforeAutospacing="1" w:after="100" w:afterAutospacing="1"/>
      <w:outlineLvl w:val="2"/>
    </w:pPr>
    <w:rPr>
      <w:b/>
      <w:bCs/>
      <w:sz w:val="27"/>
      <w:szCs w:val="27"/>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C97A6C"/>
    <w:pPr>
      <w:ind w:left="720"/>
      <w:contextualSpacing/>
    </w:pPr>
  </w:style>
  <w:style w:type="paragraph" w:styleId="a4">
    <w:name w:val="header"/>
    <w:basedOn w:val="a"/>
    <w:link w:val="a5"/>
    <w:uiPriority w:val="99"/>
    <w:unhideWhenUsed/>
    <w:rsid w:val="0015389C"/>
    <w:pPr>
      <w:tabs>
        <w:tab w:val="center" w:pos="4677"/>
        <w:tab w:val="right" w:pos="9355"/>
      </w:tabs>
    </w:pPr>
  </w:style>
  <w:style w:type="character" w:customStyle="1" w:styleId="a5">
    <w:name w:val="Верхний колонтитул Знак"/>
    <w:basedOn w:val="a0"/>
    <w:link w:val="a4"/>
    <w:uiPriority w:val="99"/>
    <w:rsid w:val="0015389C"/>
    <w:rPr>
      <w:rFonts w:ascii="Times New Roman" w:eastAsia="Times New Roman" w:hAnsi="Times New Roman" w:cs="Times New Roman"/>
      <w:sz w:val="24"/>
      <w:szCs w:val="24"/>
      <w:lang w:val="uk-UA" w:eastAsia="ru-RU"/>
    </w:rPr>
  </w:style>
  <w:style w:type="paragraph" w:styleId="a6">
    <w:name w:val="footer"/>
    <w:basedOn w:val="a"/>
    <w:link w:val="a7"/>
    <w:uiPriority w:val="99"/>
    <w:unhideWhenUsed/>
    <w:rsid w:val="0015389C"/>
    <w:pPr>
      <w:tabs>
        <w:tab w:val="center" w:pos="4677"/>
        <w:tab w:val="right" w:pos="9355"/>
      </w:tabs>
    </w:pPr>
  </w:style>
  <w:style w:type="character" w:customStyle="1" w:styleId="a7">
    <w:name w:val="Нижний колонтитул Знак"/>
    <w:basedOn w:val="a0"/>
    <w:link w:val="a6"/>
    <w:uiPriority w:val="99"/>
    <w:rsid w:val="0015389C"/>
    <w:rPr>
      <w:rFonts w:ascii="Times New Roman" w:eastAsia="Times New Roman" w:hAnsi="Times New Roman" w:cs="Times New Roman"/>
      <w:sz w:val="24"/>
      <w:szCs w:val="24"/>
      <w:lang w:val="uk-UA" w:eastAsia="ru-RU"/>
    </w:rPr>
  </w:style>
  <w:style w:type="paragraph" w:styleId="a8">
    <w:name w:val="Body Text"/>
    <w:basedOn w:val="a"/>
    <w:link w:val="a9"/>
    <w:rsid w:val="00A934B4"/>
    <w:pPr>
      <w:autoSpaceDE w:val="0"/>
      <w:autoSpaceDN w:val="0"/>
      <w:jc w:val="both"/>
    </w:pPr>
    <w:rPr>
      <w:rFonts w:ascii="Arial" w:hAnsi="Arial" w:cs="Arial"/>
      <w:sz w:val="20"/>
      <w:szCs w:val="20"/>
      <w:lang w:val="ru-RU"/>
    </w:rPr>
  </w:style>
  <w:style w:type="character" w:customStyle="1" w:styleId="a9">
    <w:name w:val="Основной текст Знак"/>
    <w:basedOn w:val="a0"/>
    <w:link w:val="a8"/>
    <w:rsid w:val="00A934B4"/>
    <w:rPr>
      <w:rFonts w:ascii="Arial" w:eastAsia="Times New Roman" w:hAnsi="Arial" w:cs="Arial"/>
      <w:sz w:val="20"/>
      <w:szCs w:val="20"/>
      <w:lang w:eastAsia="ru-RU"/>
    </w:rPr>
  </w:style>
  <w:style w:type="character" w:styleId="aa">
    <w:name w:val="Placeholder Text"/>
    <w:basedOn w:val="a0"/>
    <w:uiPriority w:val="99"/>
    <w:semiHidden/>
    <w:rsid w:val="00D37F5D"/>
    <w:rPr>
      <w:color w:val="808080"/>
    </w:rPr>
  </w:style>
  <w:style w:type="paragraph" w:styleId="ab">
    <w:name w:val="Balloon Text"/>
    <w:basedOn w:val="a"/>
    <w:link w:val="ac"/>
    <w:uiPriority w:val="99"/>
    <w:semiHidden/>
    <w:unhideWhenUsed/>
    <w:rsid w:val="00D37F5D"/>
    <w:rPr>
      <w:rFonts w:ascii="Tahoma" w:hAnsi="Tahoma" w:cs="Tahoma"/>
      <w:sz w:val="16"/>
      <w:szCs w:val="16"/>
    </w:rPr>
  </w:style>
  <w:style w:type="character" w:customStyle="1" w:styleId="ac">
    <w:name w:val="Текст выноски Знак"/>
    <w:basedOn w:val="a0"/>
    <w:link w:val="ab"/>
    <w:uiPriority w:val="99"/>
    <w:semiHidden/>
    <w:rsid w:val="00D37F5D"/>
    <w:rPr>
      <w:rFonts w:ascii="Tahoma" w:eastAsia="Times New Roman" w:hAnsi="Tahoma" w:cs="Tahoma"/>
      <w:sz w:val="16"/>
      <w:szCs w:val="16"/>
      <w:lang w:val="uk-UA" w:eastAsia="ru-RU"/>
    </w:rPr>
  </w:style>
  <w:style w:type="paragraph" w:styleId="ad">
    <w:name w:val="Body Text Indent"/>
    <w:basedOn w:val="a"/>
    <w:link w:val="ae"/>
    <w:rsid w:val="004F15D1"/>
    <w:pPr>
      <w:spacing w:after="120"/>
      <w:ind w:left="283"/>
    </w:pPr>
  </w:style>
  <w:style w:type="character" w:customStyle="1" w:styleId="ae">
    <w:name w:val="Основной текст с отступом Знак"/>
    <w:basedOn w:val="a0"/>
    <w:link w:val="ad"/>
    <w:rsid w:val="004F15D1"/>
    <w:rPr>
      <w:rFonts w:ascii="Times New Roman" w:eastAsia="Times New Roman" w:hAnsi="Times New Roman" w:cs="Times New Roman"/>
      <w:sz w:val="24"/>
      <w:szCs w:val="24"/>
      <w:lang w:val="uk-UA" w:eastAsia="ru-RU"/>
    </w:rPr>
  </w:style>
  <w:style w:type="paragraph" w:styleId="af">
    <w:name w:val="caption"/>
    <w:basedOn w:val="a"/>
    <w:next w:val="a"/>
    <w:qFormat/>
    <w:rsid w:val="008C1E0A"/>
    <w:rPr>
      <w:b/>
      <w:bCs/>
      <w:sz w:val="20"/>
      <w:szCs w:val="20"/>
      <w:lang w:val="ru-RU"/>
    </w:rPr>
  </w:style>
  <w:style w:type="paragraph" w:styleId="2">
    <w:name w:val="Body Text Indent 2"/>
    <w:basedOn w:val="a"/>
    <w:link w:val="20"/>
    <w:rsid w:val="008C1E0A"/>
    <w:pPr>
      <w:spacing w:after="120" w:line="480" w:lineRule="auto"/>
      <w:ind w:left="283"/>
    </w:pPr>
  </w:style>
  <w:style w:type="character" w:customStyle="1" w:styleId="20">
    <w:name w:val="Основной текст с отступом 2 Знак"/>
    <w:basedOn w:val="a0"/>
    <w:link w:val="2"/>
    <w:rsid w:val="008C1E0A"/>
    <w:rPr>
      <w:rFonts w:ascii="Times New Roman" w:eastAsia="Times New Roman" w:hAnsi="Times New Roman" w:cs="Times New Roman"/>
      <w:sz w:val="24"/>
      <w:szCs w:val="24"/>
      <w:lang w:val="uk-UA" w:eastAsia="ru-RU"/>
    </w:rPr>
  </w:style>
  <w:style w:type="table" w:styleId="af0">
    <w:name w:val="Table Grid"/>
    <w:basedOn w:val="a1"/>
    <w:uiPriority w:val="59"/>
    <w:rsid w:val="00DF30C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rsid w:val="001D22A4"/>
    <w:rPr>
      <w:rFonts w:ascii="Times New Roman" w:eastAsia="Times New Roman" w:hAnsi="Times New Roman" w:cs="Times New Roman"/>
      <w:b/>
      <w:bCs/>
      <w:sz w:val="27"/>
      <w:szCs w:val="27"/>
      <w:lang w:eastAsia="ru-RU"/>
    </w:rPr>
  </w:style>
  <w:style w:type="character" w:styleId="af1">
    <w:name w:val="Hyperlink"/>
    <w:rsid w:val="001D22A4"/>
    <w:rPr>
      <w:color w:val="0000FF"/>
      <w:u w:val="single"/>
    </w:rPr>
  </w:style>
  <w:style w:type="character" w:styleId="af2">
    <w:name w:val="Intense Reference"/>
    <w:uiPriority w:val="99"/>
    <w:qFormat/>
    <w:rsid w:val="001D22A4"/>
    <w:rPr>
      <w:b/>
      <w:bCs/>
      <w:smallCaps/>
      <w:color w:val="auto"/>
      <w:spacing w:val="5"/>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8" Type="http://schemas.openxmlformats.org/officeDocument/2006/relationships/image" Target="media/image6.wmf"/><Relationship Id="rId26" Type="http://schemas.openxmlformats.org/officeDocument/2006/relationships/image" Target="media/image10.wmf"/><Relationship Id="rId39" Type="http://schemas.openxmlformats.org/officeDocument/2006/relationships/oleObject" Target="embeddings/oleObject15.bin"/><Relationship Id="rId3" Type="http://schemas.openxmlformats.org/officeDocument/2006/relationships/styles" Target="styles.xml"/><Relationship Id="rId21" Type="http://schemas.openxmlformats.org/officeDocument/2006/relationships/oleObject" Target="embeddings/oleObject6.bin"/><Relationship Id="rId34" Type="http://schemas.openxmlformats.org/officeDocument/2006/relationships/image" Target="media/image14.wmf"/><Relationship Id="rId42" Type="http://schemas.openxmlformats.org/officeDocument/2006/relationships/hyperlink" Target="http://uk.wikipedia.org/wiki/&#1041;&#1077;&#1085;&#1091;&#1072;_&#1052;&#1072;&#1085;&#1076;&#1077;&#1083;&#1100;&#1073;&#1088;&#1086;&#1090;" TargetMode="External"/><Relationship Id="rId47" Type="http://schemas.openxmlformats.org/officeDocument/2006/relationships/image" Target="media/image22.jpeg"/><Relationship Id="rId50" Type="http://schemas.openxmlformats.org/officeDocument/2006/relationships/image" Target="media/image25.jpeg"/><Relationship Id="rId7" Type="http://schemas.openxmlformats.org/officeDocument/2006/relationships/footnotes" Target="footnotes.xml"/><Relationship Id="rId12" Type="http://schemas.openxmlformats.org/officeDocument/2006/relationships/image" Target="media/image3.wmf"/><Relationship Id="rId17" Type="http://schemas.openxmlformats.org/officeDocument/2006/relationships/oleObject" Target="embeddings/oleObject4.bin"/><Relationship Id="rId25" Type="http://schemas.openxmlformats.org/officeDocument/2006/relationships/oleObject" Target="embeddings/oleObject8.bin"/><Relationship Id="rId33" Type="http://schemas.openxmlformats.org/officeDocument/2006/relationships/oleObject" Target="embeddings/oleObject12.bin"/><Relationship Id="rId38" Type="http://schemas.openxmlformats.org/officeDocument/2006/relationships/image" Target="media/image16.wmf"/><Relationship Id="rId46" Type="http://schemas.openxmlformats.org/officeDocument/2006/relationships/image" Target="media/image21.jpeg"/><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image" Target="media/image7.wmf"/><Relationship Id="rId29" Type="http://schemas.openxmlformats.org/officeDocument/2006/relationships/oleObject" Target="embeddings/oleObject10.bin"/><Relationship Id="rId41"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9.wmf"/><Relationship Id="rId32" Type="http://schemas.openxmlformats.org/officeDocument/2006/relationships/image" Target="media/image13.wmf"/><Relationship Id="rId37" Type="http://schemas.openxmlformats.org/officeDocument/2006/relationships/oleObject" Target="embeddings/oleObject14.bin"/><Relationship Id="rId40" Type="http://schemas.openxmlformats.org/officeDocument/2006/relationships/image" Target="media/image17.png"/><Relationship Id="rId45" Type="http://schemas.openxmlformats.org/officeDocument/2006/relationships/image" Target="media/image20.jpeg"/><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image" Target="media/image11.wmf"/><Relationship Id="rId36" Type="http://schemas.openxmlformats.org/officeDocument/2006/relationships/image" Target="media/image15.wmf"/><Relationship Id="rId49" Type="http://schemas.openxmlformats.org/officeDocument/2006/relationships/image" Target="media/image24.jpeg"/><Relationship Id="rId10" Type="http://schemas.openxmlformats.org/officeDocument/2006/relationships/oleObject" Target="embeddings/oleObject1.bin"/><Relationship Id="rId19" Type="http://schemas.openxmlformats.org/officeDocument/2006/relationships/oleObject" Target="embeddings/oleObject5.bin"/><Relationship Id="rId31" Type="http://schemas.openxmlformats.org/officeDocument/2006/relationships/oleObject" Target="embeddings/oleObject11.bin"/><Relationship Id="rId44" Type="http://schemas.openxmlformats.org/officeDocument/2006/relationships/image" Target="media/image19.jpeg"/><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oleObject" Target="embeddings/oleObject9.bin"/><Relationship Id="rId30" Type="http://schemas.openxmlformats.org/officeDocument/2006/relationships/image" Target="media/image12.wmf"/><Relationship Id="rId35" Type="http://schemas.openxmlformats.org/officeDocument/2006/relationships/oleObject" Target="embeddings/oleObject13.bin"/><Relationship Id="rId43" Type="http://schemas.openxmlformats.org/officeDocument/2006/relationships/hyperlink" Target="http://uk.wikipedia.org/wiki/&#1040;&#1073;&#1088;&#1072;&#1084;_&#1041;&#1077;&#1079;&#1110;&#1082;&#1086;&#1074;&#1080;&#1095;" TargetMode="External"/><Relationship Id="rId48" Type="http://schemas.openxmlformats.org/officeDocument/2006/relationships/image" Target="media/image23.jpeg"/><Relationship Id="rId8" Type="http://schemas.openxmlformats.org/officeDocument/2006/relationships/endnotes" Target="endnotes.xml"/><Relationship Id="rId51"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E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8762A3-FC98-4C57-A560-A2B399FBD8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1326</TotalTime>
  <Pages>27</Pages>
  <Words>3624</Words>
  <Characters>20658</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Инна </dc:creator>
  <cp:keywords/>
  <dc:description/>
  <cp:lastModifiedBy>Инна </cp:lastModifiedBy>
  <cp:revision>56</cp:revision>
  <cp:lastPrinted>2013-02-04T20:39:00Z</cp:lastPrinted>
  <dcterms:created xsi:type="dcterms:W3CDTF">2013-01-28T18:05:00Z</dcterms:created>
  <dcterms:modified xsi:type="dcterms:W3CDTF">2013-02-04T21:03:00Z</dcterms:modified>
</cp:coreProperties>
</file>